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0E" w:rsidRPr="00A3088C" w:rsidRDefault="00B567E4" w:rsidP="0084635F">
      <w:pPr>
        <w:spacing w:after="0" w:line="240" w:lineRule="auto"/>
        <w:jc w:val="center"/>
        <w:rPr>
          <w:rFonts w:ascii="Times New Roman" w:hAnsi="Times New Roman" w:cs="Times New Roman"/>
          <w:b/>
          <w:sz w:val="24"/>
          <w:szCs w:val="24"/>
        </w:rPr>
      </w:pPr>
      <w:r w:rsidRPr="00A3088C">
        <w:rPr>
          <w:rFonts w:ascii="Times New Roman" w:hAnsi="Times New Roman" w:cs="Times New Roman"/>
          <w:b/>
          <w:sz w:val="24"/>
          <w:szCs w:val="24"/>
        </w:rPr>
        <w:t>ЧАСТНОЕ УЧРЕЖДЕНИЕ</w:t>
      </w:r>
    </w:p>
    <w:p w:rsidR="0084635F" w:rsidRPr="00A3088C" w:rsidRDefault="0084635F" w:rsidP="0084635F">
      <w:pPr>
        <w:spacing w:after="0" w:line="240" w:lineRule="auto"/>
        <w:jc w:val="center"/>
        <w:rPr>
          <w:rFonts w:ascii="Times New Roman" w:hAnsi="Times New Roman" w:cs="Times New Roman"/>
          <w:b/>
          <w:sz w:val="24"/>
          <w:szCs w:val="24"/>
        </w:rPr>
      </w:pPr>
      <w:r w:rsidRPr="00A3088C">
        <w:rPr>
          <w:rFonts w:ascii="Times New Roman" w:hAnsi="Times New Roman" w:cs="Times New Roman"/>
          <w:b/>
          <w:sz w:val="24"/>
          <w:szCs w:val="24"/>
        </w:rPr>
        <w:t>ДОПОЛНИТЕЛЬНОГО ПРОФЕССИОНАЛЬНОГО ОБРАЗОВАНИЯ</w:t>
      </w:r>
    </w:p>
    <w:p w:rsidR="0084635F" w:rsidRPr="00A3088C" w:rsidRDefault="0084635F" w:rsidP="0084635F">
      <w:pPr>
        <w:spacing w:line="240" w:lineRule="auto"/>
        <w:jc w:val="center"/>
        <w:rPr>
          <w:rFonts w:ascii="Times New Roman" w:hAnsi="Times New Roman" w:cs="Times New Roman"/>
          <w:b/>
          <w:sz w:val="24"/>
          <w:szCs w:val="24"/>
        </w:rPr>
      </w:pPr>
      <w:r w:rsidRPr="00A3088C">
        <w:rPr>
          <w:rFonts w:ascii="Times New Roman" w:hAnsi="Times New Roman" w:cs="Times New Roman"/>
          <w:b/>
          <w:sz w:val="24"/>
          <w:szCs w:val="24"/>
        </w:rPr>
        <w:t>«УЧЕБНО-МЕТОДИЧЕСКИЙ ЦЕНТР СПЕЦИАЛЬНОЙ ПОДГОТОВКИ И БЕЗОПАСНОСТИ «СТРЕЛКОВЫЙ КЛУБ БРЯНСК»</w:t>
      </w:r>
    </w:p>
    <w:p w:rsidR="0084635F" w:rsidRPr="001C5C02" w:rsidRDefault="0084635F">
      <w:pPr>
        <w:rPr>
          <w:sz w:val="28"/>
          <w:szCs w:val="28"/>
        </w:rPr>
      </w:pPr>
      <w:r w:rsidRPr="001C5C02">
        <w:rPr>
          <w:sz w:val="28"/>
          <w:szCs w:val="28"/>
        </w:rPr>
        <w:t xml:space="preserve"> </w:t>
      </w:r>
    </w:p>
    <w:p w:rsidR="0084635F" w:rsidRPr="00520844" w:rsidRDefault="0084635F">
      <w:pPr>
        <w:rPr>
          <w:b/>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635F" w:rsidRPr="00520844" w:rsidTr="0084635F">
        <w:tc>
          <w:tcPr>
            <w:tcW w:w="2500" w:type="pct"/>
          </w:tcPr>
          <w:p w:rsidR="0084635F" w:rsidRPr="00520844" w:rsidRDefault="0084635F">
            <w:pPr>
              <w:rPr>
                <w:rFonts w:ascii="Times New Roman" w:hAnsi="Times New Roman" w:cs="Times New Roman"/>
                <w:b/>
                <w:sz w:val="28"/>
                <w:szCs w:val="28"/>
              </w:rPr>
            </w:pPr>
          </w:p>
        </w:tc>
        <w:tc>
          <w:tcPr>
            <w:tcW w:w="2500" w:type="pct"/>
          </w:tcPr>
          <w:p w:rsidR="0084635F" w:rsidRPr="00520844" w:rsidRDefault="0084635F" w:rsidP="0084635F">
            <w:pPr>
              <w:jc w:val="right"/>
              <w:rPr>
                <w:rFonts w:ascii="Times New Roman" w:hAnsi="Times New Roman" w:cs="Times New Roman"/>
                <w:b/>
                <w:sz w:val="28"/>
                <w:szCs w:val="28"/>
              </w:rPr>
            </w:pPr>
            <w:r w:rsidRPr="00520844">
              <w:rPr>
                <w:rFonts w:ascii="Times New Roman" w:hAnsi="Times New Roman" w:cs="Times New Roman"/>
                <w:b/>
                <w:sz w:val="28"/>
                <w:szCs w:val="28"/>
              </w:rPr>
              <w:t>«УТВЕРЖДАЮ»</w:t>
            </w:r>
          </w:p>
          <w:p w:rsidR="0084635F" w:rsidRPr="00520844" w:rsidRDefault="0084635F" w:rsidP="0084635F">
            <w:pPr>
              <w:jc w:val="right"/>
              <w:rPr>
                <w:rFonts w:ascii="Times New Roman" w:hAnsi="Times New Roman" w:cs="Times New Roman"/>
                <w:b/>
                <w:sz w:val="28"/>
                <w:szCs w:val="28"/>
              </w:rPr>
            </w:pPr>
            <w:proofErr w:type="gramStart"/>
            <w:r w:rsidRPr="00520844">
              <w:rPr>
                <w:rFonts w:ascii="Times New Roman" w:hAnsi="Times New Roman" w:cs="Times New Roman"/>
                <w:b/>
                <w:sz w:val="28"/>
                <w:szCs w:val="28"/>
              </w:rPr>
              <w:t>Директор</w:t>
            </w:r>
            <w:proofErr w:type="gramEnd"/>
            <w:r w:rsidRPr="00520844">
              <w:rPr>
                <w:rFonts w:ascii="Times New Roman" w:hAnsi="Times New Roman" w:cs="Times New Roman"/>
                <w:b/>
                <w:sz w:val="28"/>
                <w:szCs w:val="28"/>
              </w:rPr>
              <w:t xml:space="preserve"> ЧУ ДПО «СК Брянск»</w:t>
            </w:r>
          </w:p>
          <w:p w:rsidR="0084635F" w:rsidRPr="00520844" w:rsidRDefault="0084635F" w:rsidP="0084635F">
            <w:pPr>
              <w:jc w:val="right"/>
              <w:rPr>
                <w:rFonts w:ascii="Times New Roman" w:hAnsi="Times New Roman" w:cs="Times New Roman"/>
                <w:b/>
                <w:sz w:val="28"/>
                <w:szCs w:val="28"/>
              </w:rPr>
            </w:pPr>
            <w:proofErr w:type="spellStart"/>
            <w:r w:rsidRPr="00520844">
              <w:rPr>
                <w:rFonts w:ascii="Times New Roman" w:hAnsi="Times New Roman" w:cs="Times New Roman"/>
                <w:b/>
                <w:sz w:val="28"/>
                <w:szCs w:val="28"/>
              </w:rPr>
              <w:t>_________________С.Н.Горохов</w:t>
            </w:r>
            <w:proofErr w:type="spellEnd"/>
          </w:p>
          <w:p w:rsidR="0084635F" w:rsidRPr="00520844" w:rsidRDefault="0084635F" w:rsidP="0084635F">
            <w:pPr>
              <w:jc w:val="right"/>
              <w:rPr>
                <w:rFonts w:ascii="Times New Roman" w:hAnsi="Times New Roman" w:cs="Times New Roman"/>
                <w:b/>
                <w:sz w:val="28"/>
                <w:szCs w:val="28"/>
              </w:rPr>
            </w:pPr>
            <w:r w:rsidRPr="00520844">
              <w:rPr>
                <w:rFonts w:ascii="Times New Roman" w:hAnsi="Times New Roman" w:cs="Times New Roman"/>
                <w:b/>
                <w:sz w:val="28"/>
                <w:szCs w:val="28"/>
              </w:rPr>
              <w:t xml:space="preserve">« </w:t>
            </w:r>
            <w:r w:rsidR="00E32032">
              <w:rPr>
                <w:rFonts w:ascii="Times New Roman" w:hAnsi="Times New Roman" w:cs="Times New Roman"/>
                <w:b/>
                <w:sz w:val="28"/>
                <w:szCs w:val="28"/>
              </w:rPr>
              <w:t>____</w:t>
            </w:r>
            <w:r w:rsidRPr="00520844">
              <w:rPr>
                <w:rFonts w:ascii="Times New Roman" w:hAnsi="Times New Roman" w:cs="Times New Roman"/>
                <w:b/>
                <w:sz w:val="28"/>
                <w:szCs w:val="28"/>
              </w:rPr>
              <w:t>»________________20___г.</w:t>
            </w:r>
          </w:p>
        </w:tc>
      </w:tr>
    </w:tbl>
    <w:p w:rsidR="00B567E4" w:rsidRPr="001C5C02" w:rsidRDefault="00B567E4">
      <w:pPr>
        <w:rPr>
          <w:rFonts w:ascii="Times New Roman" w:hAnsi="Times New Roman" w:cs="Times New Roman"/>
          <w:sz w:val="28"/>
          <w:szCs w:val="28"/>
        </w:rPr>
      </w:pPr>
    </w:p>
    <w:p w:rsidR="0084635F" w:rsidRPr="001C5C02" w:rsidRDefault="0084635F">
      <w:pPr>
        <w:rPr>
          <w:rFonts w:ascii="Times New Roman" w:hAnsi="Times New Roman" w:cs="Times New Roman"/>
          <w:sz w:val="28"/>
          <w:szCs w:val="28"/>
        </w:rPr>
      </w:pPr>
    </w:p>
    <w:p w:rsidR="0084635F" w:rsidRDefault="0084635F">
      <w:pPr>
        <w:rPr>
          <w:rFonts w:ascii="Times New Roman" w:hAnsi="Times New Roman" w:cs="Times New Roman"/>
          <w:sz w:val="28"/>
          <w:szCs w:val="28"/>
        </w:rPr>
      </w:pPr>
    </w:p>
    <w:p w:rsidR="00A3088C" w:rsidRPr="001C5C02" w:rsidRDefault="00A3088C">
      <w:pPr>
        <w:rPr>
          <w:rFonts w:ascii="Times New Roman" w:hAnsi="Times New Roman" w:cs="Times New Roman"/>
          <w:sz w:val="28"/>
          <w:szCs w:val="28"/>
        </w:rPr>
      </w:pPr>
    </w:p>
    <w:p w:rsidR="0084635F" w:rsidRPr="001C5C02" w:rsidRDefault="0084635F">
      <w:pPr>
        <w:rPr>
          <w:rFonts w:ascii="Times New Roman" w:hAnsi="Times New Roman" w:cs="Times New Roman"/>
          <w:sz w:val="28"/>
          <w:szCs w:val="28"/>
        </w:rPr>
      </w:pPr>
    </w:p>
    <w:p w:rsidR="0084635F" w:rsidRPr="001C5C02" w:rsidRDefault="0084635F" w:rsidP="0084635F">
      <w:pPr>
        <w:spacing w:after="0"/>
        <w:jc w:val="center"/>
        <w:rPr>
          <w:rFonts w:ascii="Times New Roman" w:hAnsi="Times New Roman" w:cs="Times New Roman"/>
          <w:b/>
          <w:sz w:val="28"/>
          <w:szCs w:val="28"/>
        </w:rPr>
      </w:pPr>
      <w:r w:rsidRPr="001C5C02">
        <w:rPr>
          <w:rFonts w:ascii="Times New Roman" w:hAnsi="Times New Roman" w:cs="Times New Roman"/>
          <w:b/>
          <w:sz w:val="28"/>
          <w:szCs w:val="28"/>
        </w:rPr>
        <w:t>ПРОГРАММА</w:t>
      </w:r>
    </w:p>
    <w:p w:rsidR="0084635F" w:rsidRPr="001C5C02" w:rsidRDefault="0084635F" w:rsidP="0084635F">
      <w:pPr>
        <w:spacing w:after="0"/>
        <w:jc w:val="center"/>
        <w:rPr>
          <w:rFonts w:ascii="Times New Roman" w:hAnsi="Times New Roman" w:cs="Times New Roman"/>
          <w:b/>
          <w:sz w:val="28"/>
          <w:szCs w:val="28"/>
        </w:rPr>
      </w:pPr>
      <w:r w:rsidRPr="001C5C02">
        <w:rPr>
          <w:rFonts w:ascii="Times New Roman" w:hAnsi="Times New Roman" w:cs="Times New Roman"/>
          <w:b/>
          <w:sz w:val="28"/>
          <w:szCs w:val="28"/>
        </w:rPr>
        <w:t>«ОБУЧЕНИЕ РАБОТНИКОВ ОБРАЗОВАТЕЛЬНЫХ УЧРЕЖДЕНИЙ ПЕРВОЙ ПОМОЩИ»</w:t>
      </w:r>
    </w:p>
    <w:p w:rsidR="001C5C02" w:rsidRPr="001C5C02" w:rsidRDefault="001C5C02" w:rsidP="0084635F">
      <w:pPr>
        <w:spacing w:after="0"/>
        <w:jc w:val="center"/>
        <w:rPr>
          <w:rFonts w:ascii="Times New Roman" w:hAnsi="Times New Roman" w:cs="Times New Roman"/>
          <w:b/>
          <w:sz w:val="28"/>
          <w:szCs w:val="28"/>
        </w:rPr>
      </w:pPr>
    </w:p>
    <w:p w:rsidR="001C5C02" w:rsidRPr="001C5C02" w:rsidRDefault="001C5C02" w:rsidP="0084635F">
      <w:pPr>
        <w:spacing w:after="0"/>
        <w:jc w:val="center"/>
        <w:rPr>
          <w:rFonts w:ascii="Times New Roman" w:hAnsi="Times New Roman" w:cs="Times New Roman"/>
          <w:b/>
          <w:sz w:val="28"/>
          <w:szCs w:val="28"/>
        </w:rPr>
      </w:pPr>
    </w:p>
    <w:p w:rsidR="001C5C02" w:rsidRDefault="001C5C02" w:rsidP="0084635F">
      <w:pPr>
        <w:spacing w:after="0"/>
        <w:jc w:val="center"/>
        <w:rPr>
          <w:rFonts w:ascii="Times New Roman" w:hAnsi="Times New Roman" w:cs="Times New Roman"/>
          <w:b/>
          <w:sz w:val="28"/>
          <w:szCs w:val="28"/>
        </w:rPr>
      </w:pPr>
    </w:p>
    <w:p w:rsidR="001C5C02" w:rsidRDefault="001C5C02" w:rsidP="0084635F">
      <w:pPr>
        <w:spacing w:after="0"/>
        <w:jc w:val="center"/>
        <w:rPr>
          <w:rFonts w:ascii="Times New Roman" w:hAnsi="Times New Roman" w:cs="Times New Roman"/>
          <w:b/>
          <w:sz w:val="28"/>
          <w:szCs w:val="28"/>
        </w:rPr>
      </w:pPr>
    </w:p>
    <w:p w:rsidR="001C5C02" w:rsidRDefault="001C5C02" w:rsidP="0084635F">
      <w:pPr>
        <w:spacing w:after="0"/>
        <w:jc w:val="center"/>
        <w:rPr>
          <w:rFonts w:ascii="Times New Roman" w:hAnsi="Times New Roman" w:cs="Times New Roman"/>
          <w:b/>
          <w:sz w:val="28"/>
          <w:szCs w:val="28"/>
        </w:rPr>
      </w:pPr>
    </w:p>
    <w:p w:rsidR="001C5C02" w:rsidRDefault="001C5C02" w:rsidP="0084635F">
      <w:pPr>
        <w:spacing w:after="0"/>
        <w:jc w:val="center"/>
        <w:rPr>
          <w:rFonts w:ascii="Times New Roman" w:hAnsi="Times New Roman" w:cs="Times New Roman"/>
          <w:b/>
          <w:sz w:val="28"/>
          <w:szCs w:val="28"/>
        </w:rPr>
      </w:pPr>
    </w:p>
    <w:p w:rsidR="001C5C02" w:rsidRDefault="001C5C02" w:rsidP="0084635F">
      <w:pPr>
        <w:spacing w:after="0"/>
        <w:jc w:val="center"/>
        <w:rPr>
          <w:rFonts w:ascii="Times New Roman" w:hAnsi="Times New Roman" w:cs="Times New Roman"/>
          <w:b/>
          <w:sz w:val="28"/>
          <w:szCs w:val="28"/>
        </w:rPr>
      </w:pPr>
    </w:p>
    <w:p w:rsidR="00ED0C91" w:rsidRDefault="00ED0C91" w:rsidP="0084635F">
      <w:pPr>
        <w:spacing w:after="0"/>
        <w:jc w:val="center"/>
        <w:rPr>
          <w:rFonts w:ascii="Times New Roman" w:hAnsi="Times New Roman" w:cs="Times New Roman"/>
          <w:b/>
          <w:sz w:val="28"/>
          <w:szCs w:val="28"/>
        </w:rPr>
      </w:pPr>
    </w:p>
    <w:p w:rsidR="00520844" w:rsidRDefault="00520844" w:rsidP="0084635F">
      <w:pPr>
        <w:spacing w:after="0"/>
        <w:jc w:val="center"/>
        <w:rPr>
          <w:rFonts w:ascii="Times New Roman" w:hAnsi="Times New Roman" w:cs="Times New Roman"/>
          <w:b/>
          <w:sz w:val="28"/>
          <w:szCs w:val="28"/>
        </w:rPr>
      </w:pPr>
    </w:p>
    <w:p w:rsidR="00520844" w:rsidRDefault="00520844" w:rsidP="0084635F">
      <w:pPr>
        <w:spacing w:after="0"/>
        <w:jc w:val="center"/>
        <w:rPr>
          <w:rFonts w:ascii="Times New Roman" w:hAnsi="Times New Roman" w:cs="Times New Roman"/>
          <w:b/>
          <w:sz w:val="28"/>
          <w:szCs w:val="28"/>
        </w:rPr>
      </w:pPr>
    </w:p>
    <w:p w:rsidR="00520844" w:rsidRDefault="00520844" w:rsidP="0084635F">
      <w:pPr>
        <w:spacing w:after="0"/>
        <w:jc w:val="center"/>
        <w:rPr>
          <w:rFonts w:ascii="Times New Roman" w:hAnsi="Times New Roman" w:cs="Times New Roman"/>
          <w:b/>
          <w:sz w:val="28"/>
          <w:szCs w:val="28"/>
        </w:rPr>
      </w:pPr>
    </w:p>
    <w:p w:rsidR="00520844" w:rsidRDefault="00520844" w:rsidP="0084635F">
      <w:pPr>
        <w:spacing w:after="0"/>
        <w:jc w:val="center"/>
        <w:rPr>
          <w:rFonts w:ascii="Times New Roman" w:hAnsi="Times New Roman" w:cs="Times New Roman"/>
          <w:b/>
          <w:sz w:val="28"/>
          <w:szCs w:val="28"/>
        </w:rPr>
      </w:pPr>
    </w:p>
    <w:p w:rsidR="00520844" w:rsidRDefault="00520844" w:rsidP="0084635F">
      <w:pPr>
        <w:spacing w:after="0"/>
        <w:jc w:val="center"/>
        <w:rPr>
          <w:rFonts w:ascii="Times New Roman" w:hAnsi="Times New Roman" w:cs="Times New Roman"/>
          <w:b/>
          <w:sz w:val="28"/>
          <w:szCs w:val="28"/>
        </w:rPr>
      </w:pPr>
    </w:p>
    <w:p w:rsidR="00520844" w:rsidRDefault="00520844" w:rsidP="0084635F">
      <w:pPr>
        <w:spacing w:after="0"/>
        <w:jc w:val="center"/>
        <w:rPr>
          <w:rFonts w:ascii="Times New Roman" w:hAnsi="Times New Roman" w:cs="Times New Roman"/>
          <w:b/>
          <w:sz w:val="28"/>
          <w:szCs w:val="28"/>
        </w:rPr>
      </w:pPr>
    </w:p>
    <w:p w:rsidR="00520844" w:rsidRDefault="00520844" w:rsidP="0084635F">
      <w:pPr>
        <w:spacing w:after="0"/>
        <w:jc w:val="center"/>
        <w:rPr>
          <w:rFonts w:ascii="Times New Roman" w:hAnsi="Times New Roman" w:cs="Times New Roman"/>
          <w:b/>
          <w:sz w:val="28"/>
          <w:szCs w:val="28"/>
        </w:rPr>
      </w:pPr>
    </w:p>
    <w:p w:rsidR="00A3088C" w:rsidRDefault="00A3088C" w:rsidP="0084635F">
      <w:pPr>
        <w:spacing w:after="0"/>
        <w:jc w:val="center"/>
        <w:rPr>
          <w:rFonts w:ascii="Times New Roman" w:hAnsi="Times New Roman" w:cs="Times New Roman"/>
          <w:b/>
          <w:sz w:val="28"/>
          <w:szCs w:val="28"/>
        </w:rPr>
      </w:pPr>
    </w:p>
    <w:p w:rsidR="00A3088C" w:rsidRDefault="00A3088C" w:rsidP="0084635F">
      <w:pPr>
        <w:spacing w:after="0"/>
        <w:jc w:val="center"/>
        <w:rPr>
          <w:rFonts w:ascii="Times New Roman" w:hAnsi="Times New Roman" w:cs="Times New Roman"/>
          <w:b/>
          <w:sz w:val="28"/>
          <w:szCs w:val="28"/>
        </w:rPr>
      </w:pPr>
    </w:p>
    <w:p w:rsidR="00520844" w:rsidRDefault="00520844" w:rsidP="0084635F">
      <w:pPr>
        <w:spacing w:after="0"/>
        <w:jc w:val="center"/>
        <w:rPr>
          <w:rFonts w:ascii="Times New Roman" w:hAnsi="Times New Roman" w:cs="Times New Roman"/>
          <w:b/>
          <w:sz w:val="28"/>
          <w:szCs w:val="28"/>
        </w:rPr>
      </w:pPr>
      <w:r>
        <w:rPr>
          <w:rFonts w:ascii="Times New Roman" w:hAnsi="Times New Roman" w:cs="Times New Roman"/>
          <w:b/>
          <w:sz w:val="28"/>
          <w:szCs w:val="28"/>
        </w:rPr>
        <w:t>г. Брянск, 20</w:t>
      </w:r>
      <w:r w:rsidR="00F03703">
        <w:rPr>
          <w:rFonts w:ascii="Times New Roman" w:hAnsi="Times New Roman" w:cs="Times New Roman"/>
          <w:b/>
          <w:sz w:val="28"/>
          <w:szCs w:val="28"/>
        </w:rPr>
        <w:t>20</w:t>
      </w:r>
    </w:p>
    <w:p w:rsidR="00781390" w:rsidRDefault="003E2251" w:rsidP="003E2251">
      <w:pPr>
        <w:pStyle w:val="a5"/>
        <w:shd w:val="clear" w:color="auto" w:fill="FFFFFF"/>
        <w:ind w:firstLine="225"/>
        <w:jc w:val="center"/>
        <w:rPr>
          <w:b/>
          <w:color w:val="000000"/>
          <w:sz w:val="28"/>
          <w:szCs w:val="28"/>
        </w:rPr>
      </w:pPr>
      <w:r w:rsidRPr="003E2251">
        <w:rPr>
          <w:b/>
          <w:color w:val="000000"/>
          <w:sz w:val="28"/>
          <w:szCs w:val="28"/>
        </w:rPr>
        <w:lastRenderedPageBreak/>
        <w:t>ПОЯСНИТЕЛЬНАЯ ЗАПИСКА</w:t>
      </w:r>
    </w:p>
    <w:p w:rsidR="00781390" w:rsidRPr="003E2251" w:rsidRDefault="00781390" w:rsidP="003E2251">
      <w:pPr>
        <w:pStyle w:val="a5"/>
        <w:shd w:val="clear" w:color="auto" w:fill="FFFFFF"/>
        <w:spacing w:after="0" w:afterAutospacing="0" w:line="360" w:lineRule="auto"/>
        <w:ind w:firstLine="225"/>
        <w:rPr>
          <w:color w:val="000000"/>
          <w:sz w:val="28"/>
          <w:szCs w:val="28"/>
        </w:rPr>
      </w:pPr>
      <w:r w:rsidRPr="003E2251">
        <w:rPr>
          <w:color w:val="000000"/>
          <w:sz w:val="28"/>
          <w:szCs w:val="28"/>
        </w:rPr>
        <w:t>Знания и навыки по оказанию первой помощи необходимы всем, ибо несчастный случай, или острое заболевание, или отравление, утопление и т.п. могут произойти в любое время.</w:t>
      </w:r>
    </w:p>
    <w:p w:rsidR="00781390" w:rsidRPr="003E2251" w:rsidRDefault="00781390" w:rsidP="003E2251">
      <w:pPr>
        <w:pStyle w:val="a5"/>
        <w:shd w:val="clear" w:color="auto" w:fill="FFFFFF"/>
        <w:spacing w:before="0" w:beforeAutospacing="0" w:after="0" w:afterAutospacing="0" w:line="360" w:lineRule="auto"/>
        <w:ind w:firstLine="225"/>
        <w:rPr>
          <w:color w:val="000000"/>
          <w:sz w:val="28"/>
          <w:szCs w:val="28"/>
        </w:rPr>
      </w:pPr>
      <w:r w:rsidRPr="003E2251">
        <w:rPr>
          <w:color w:val="000000"/>
          <w:sz w:val="28"/>
          <w:szCs w:val="28"/>
        </w:rPr>
        <w:t>Основными направлениями деятельности образовательного учреждения в области охраны здоровья явля</w:t>
      </w:r>
      <w:r w:rsidR="000A336C">
        <w:rPr>
          <w:color w:val="000000"/>
          <w:sz w:val="28"/>
          <w:szCs w:val="28"/>
        </w:rPr>
        <w:t>е</w:t>
      </w:r>
      <w:r w:rsidRPr="003E2251">
        <w:rPr>
          <w:color w:val="000000"/>
          <w:sz w:val="28"/>
          <w:szCs w:val="28"/>
        </w:rPr>
        <w:t>тся обеспечение приоритета сохранения жизни и здоровья работников и учащихся, административное управление охраной труда, расследование и учет несчастных случаев на производстве и профессиональных заболеваний.</w:t>
      </w:r>
    </w:p>
    <w:p w:rsidR="00781390" w:rsidRPr="003E2251" w:rsidRDefault="003E2251" w:rsidP="003E2251">
      <w:pPr>
        <w:pStyle w:val="a5"/>
        <w:shd w:val="clear" w:color="auto" w:fill="FFFFFF"/>
        <w:spacing w:before="0" w:beforeAutospacing="0" w:after="0" w:afterAutospacing="0" w:line="360" w:lineRule="auto"/>
        <w:ind w:firstLine="225"/>
        <w:rPr>
          <w:color w:val="000000"/>
          <w:sz w:val="28"/>
          <w:szCs w:val="28"/>
        </w:rPr>
      </w:pPr>
      <w:r w:rsidRPr="003E2251">
        <w:rPr>
          <w:color w:val="000000"/>
          <w:sz w:val="28"/>
          <w:szCs w:val="28"/>
        </w:rPr>
        <w:t>Работник образовательного учреждения</w:t>
      </w:r>
      <w:r w:rsidR="00781390" w:rsidRPr="003E2251">
        <w:rPr>
          <w:color w:val="000000"/>
          <w:sz w:val="28"/>
          <w:szCs w:val="28"/>
        </w:rPr>
        <w:t xml:space="preserve"> обязан правильно применять средства индивидуальной и коллективной защиты,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3E2251" w:rsidRDefault="003E2251" w:rsidP="006E20C6">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 xml:space="preserve">ФЗ № 313 от 03.07.2016 г. «Об образовании в Российской Федерации» внес изменение, касающееся здоровья учащихся. Согласно этим изменениям педагогические работники должны уметь оказывать первую помощь. </w:t>
      </w:r>
      <w:r w:rsidR="000C4381" w:rsidRPr="003E2251">
        <w:rPr>
          <w:color w:val="000000"/>
          <w:sz w:val="28"/>
          <w:szCs w:val="28"/>
        </w:rPr>
        <w:t>Правила оказания первой помощи необходимо знать всем работникам образовательных учреждений, так как правильно и своевременно оказанная доврачебная помощь имеет большое значение для выздоровления пострадавшего.</w:t>
      </w:r>
      <w:r w:rsidR="000C4381">
        <w:rPr>
          <w:color w:val="000000"/>
          <w:sz w:val="28"/>
          <w:szCs w:val="28"/>
        </w:rPr>
        <w:t xml:space="preserve"> </w:t>
      </w:r>
      <w:r>
        <w:rPr>
          <w:color w:val="000000"/>
          <w:sz w:val="28"/>
          <w:szCs w:val="28"/>
        </w:rPr>
        <w:t>Регламентируется это требование пунктом 11 ч.1 ст.41.</w:t>
      </w:r>
    </w:p>
    <w:p w:rsidR="003E2251" w:rsidRDefault="000C4381" w:rsidP="003E2251">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Поэтому перед каждым учебным заведением стоит задача обучить сотрудников оказывать первую помощь. Исключений данный закон не предусматривает.</w:t>
      </w:r>
    </w:p>
    <w:p w:rsidR="00393D1C" w:rsidRDefault="00393D1C" w:rsidP="003E2251">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 xml:space="preserve">Прием граждан на </w:t>
      </w:r>
      <w:proofErr w:type="gramStart"/>
      <w:r>
        <w:rPr>
          <w:color w:val="000000"/>
          <w:sz w:val="28"/>
          <w:szCs w:val="28"/>
        </w:rPr>
        <w:t>обучение по</w:t>
      </w:r>
      <w:proofErr w:type="gramEnd"/>
      <w:r>
        <w:rPr>
          <w:color w:val="000000"/>
          <w:sz w:val="28"/>
          <w:szCs w:val="28"/>
        </w:rPr>
        <w:t xml:space="preserve"> данной программе осуществляется согласно Закону «Об образовании в РФ». Учебный план и программа</w:t>
      </w:r>
      <w:r w:rsidR="001375A0">
        <w:rPr>
          <w:color w:val="000000"/>
          <w:sz w:val="28"/>
          <w:szCs w:val="28"/>
        </w:rPr>
        <w:t xml:space="preserve"> разработаны в соответствии с требованиями действующего законодательства РФ.</w:t>
      </w:r>
    </w:p>
    <w:p w:rsidR="00A07C19" w:rsidRDefault="00A07C19" w:rsidP="003E2251">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 xml:space="preserve">Учебный план - документ, обязательный для выполнения каждым обучающимся. Указанный в нем перечень тем, общее количество часов, </w:t>
      </w:r>
      <w:r>
        <w:rPr>
          <w:color w:val="000000"/>
          <w:sz w:val="28"/>
          <w:szCs w:val="28"/>
        </w:rPr>
        <w:lastRenderedPageBreak/>
        <w:t>отводимых на изучение каждой темы, вопросы, выносимые на итоговый контроль</w:t>
      </w:r>
      <w:r w:rsidR="000A336C">
        <w:rPr>
          <w:color w:val="000000"/>
          <w:sz w:val="28"/>
          <w:szCs w:val="28"/>
        </w:rPr>
        <w:t>,</w:t>
      </w:r>
      <w:r>
        <w:rPr>
          <w:color w:val="000000"/>
          <w:sz w:val="28"/>
          <w:szCs w:val="28"/>
        </w:rPr>
        <w:t xml:space="preserve"> не могут быть изменены.</w:t>
      </w:r>
    </w:p>
    <w:p w:rsidR="00A07C19" w:rsidRDefault="00A07C19" w:rsidP="003E2251">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Последовательность изучения тем программы может изменяться при условии, что программа будет выполнена полностью. Все изменения, вносимые в учебную программу, должны быть рассмотрены методической комиссией учебного учреждения и утверждены руководителем.</w:t>
      </w:r>
    </w:p>
    <w:p w:rsidR="00000571" w:rsidRDefault="00A07C19" w:rsidP="003E2251">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 xml:space="preserve">Продолжительность учебного часа по программе для проведения теоретических и практических занятий составляет 45 минут. </w:t>
      </w:r>
    </w:p>
    <w:p w:rsidR="00A13C87" w:rsidRDefault="00A07C19" w:rsidP="003E2251">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 xml:space="preserve">Учет посещаемости занятий, успеваемости и пройденных тем ведется преподавателем в учебном журнале. </w:t>
      </w:r>
      <w:r w:rsidR="00000571">
        <w:rPr>
          <w:color w:val="000000"/>
          <w:sz w:val="28"/>
          <w:szCs w:val="28"/>
        </w:rPr>
        <w:t xml:space="preserve"> Теоретическое и практическое обучение проводится с изучением обязательных практических навыков и приемов оказания первой помощи с использованием учебных материалов, а для отработки приемов сердечно-легочной реанимации с ис</w:t>
      </w:r>
      <w:r w:rsidR="00A81DE0">
        <w:rPr>
          <w:color w:val="000000"/>
          <w:sz w:val="28"/>
          <w:szCs w:val="28"/>
        </w:rPr>
        <w:t>пользованием тренажера-манекена, а также в виде ролевой игры «</w:t>
      </w:r>
      <w:proofErr w:type="spellStart"/>
      <w:r w:rsidR="00A81DE0">
        <w:rPr>
          <w:color w:val="000000"/>
          <w:sz w:val="28"/>
          <w:szCs w:val="28"/>
        </w:rPr>
        <w:t>пострадавший-помогающий</w:t>
      </w:r>
      <w:proofErr w:type="spellEnd"/>
      <w:r w:rsidR="00A81DE0">
        <w:rPr>
          <w:color w:val="000000"/>
          <w:sz w:val="28"/>
          <w:szCs w:val="28"/>
        </w:rPr>
        <w:t>», где все роли отрабатываются обучаемыми под руководством преподавателя.</w:t>
      </w:r>
      <w:r w:rsidR="000A336C">
        <w:rPr>
          <w:color w:val="000000"/>
          <w:sz w:val="28"/>
          <w:szCs w:val="28"/>
        </w:rPr>
        <w:t xml:space="preserve"> </w:t>
      </w:r>
      <w:r w:rsidR="00A13C87">
        <w:rPr>
          <w:color w:val="000000"/>
          <w:sz w:val="28"/>
          <w:szCs w:val="28"/>
        </w:rPr>
        <w:t>Продолжительность курса 16 часов (2 учебных дня).</w:t>
      </w:r>
    </w:p>
    <w:p w:rsidR="00A13C87" w:rsidRPr="000A336C" w:rsidRDefault="00A13C87" w:rsidP="003E2251">
      <w:pPr>
        <w:pStyle w:val="a5"/>
        <w:shd w:val="clear" w:color="auto" w:fill="FFFFFF"/>
        <w:spacing w:before="0" w:beforeAutospacing="0" w:after="0" w:afterAutospacing="0" w:line="360" w:lineRule="auto"/>
        <w:ind w:firstLine="225"/>
        <w:rPr>
          <w:b/>
          <w:color w:val="000000"/>
          <w:sz w:val="28"/>
          <w:szCs w:val="28"/>
          <w:u w:val="single"/>
        </w:rPr>
      </w:pPr>
      <w:r w:rsidRPr="000A336C">
        <w:rPr>
          <w:b/>
          <w:color w:val="000000"/>
          <w:sz w:val="28"/>
          <w:szCs w:val="28"/>
          <w:u w:val="single"/>
        </w:rPr>
        <w:t>Содержание итогового контроля (зачета):</w:t>
      </w:r>
    </w:p>
    <w:p w:rsidR="00A07C19" w:rsidRDefault="00A13C87" w:rsidP="003E2251">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Теоретическая часть</w:t>
      </w:r>
      <w:r w:rsidR="00A227D5">
        <w:rPr>
          <w:color w:val="000000"/>
          <w:sz w:val="28"/>
          <w:szCs w:val="28"/>
        </w:rPr>
        <w:t xml:space="preserve"> проводится в учебном классе и </w:t>
      </w:r>
      <w:r>
        <w:rPr>
          <w:color w:val="000000"/>
          <w:sz w:val="28"/>
          <w:szCs w:val="28"/>
        </w:rPr>
        <w:t xml:space="preserve"> включает в себя вопросы по навыкам оказания первой помощи при: отсутствии сознания, остановке дыхания и кровообращения, наружных кровотечениях, инородных телах в верхних дыхательных путях, травмах различных областей тела, ожогах, отморожениях, отравлениях. </w:t>
      </w:r>
    </w:p>
    <w:p w:rsidR="00A227D5" w:rsidRDefault="00A227D5" w:rsidP="003E2251">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Проверка теоретических знаний проводится по билетам, имеющим не менее трех открытых вопросов, либо имеющим не более десяти закрытых вопросов с тремя вариантами ответов (в форме тестирования).</w:t>
      </w:r>
    </w:p>
    <w:p w:rsidR="00A227D5" w:rsidRDefault="00A227D5" w:rsidP="003E2251">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Практическая часть проводится в учебном классе и включает в себя оказание первой помощи с использованием средств оказания первой помощи на тренажере-манекене с использованием подручных и медицинских перевязочных средств  и сре</w:t>
      </w:r>
      <w:proofErr w:type="gramStart"/>
      <w:r>
        <w:rPr>
          <w:color w:val="000000"/>
          <w:sz w:val="28"/>
          <w:szCs w:val="28"/>
        </w:rPr>
        <w:t>дств</w:t>
      </w:r>
      <w:r w:rsidR="000A336C">
        <w:rPr>
          <w:color w:val="000000"/>
          <w:sz w:val="28"/>
          <w:szCs w:val="28"/>
        </w:rPr>
        <w:t xml:space="preserve"> </w:t>
      </w:r>
      <w:r>
        <w:rPr>
          <w:color w:val="000000"/>
          <w:sz w:val="28"/>
          <w:szCs w:val="28"/>
        </w:rPr>
        <w:t xml:space="preserve"> дл</w:t>
      </w:r>
      <w:proofErr w:type="gramEnd"/>
      <w:r>
        <w:rPr>
          <w:color w:val="000000"/>
          <w:sz w:val="28"/>
          <w:szCs w:val="28"/>
        </w:rPr>
        <w:t>я транспортировки пострадавшего в лечебное учреждение.</w:t>
      </w:r>
    </w:p>
    <w:p w:rsidR="00B8531C" w:rsidRDefault="00B8531C" w:rsidP="008F7BF2">
      <w:pPr>
        <w:pStyle w:val="a5"/>
        <w:shd w:val="clear" w:color="auto" w:fill="FFFFFF"/>
        <w:spacing w:before="0" w:beforeAutospacing="0" w:after="0" w:afterAutospacing="0" w:line="360" w:lineRule="auto"/>
        <w:ind w:firstLine="225"/>
        <w:rPr>
          <w:color w:val="000000"/>
          <w:sz w:val="28"/>
          <w:szCs w:val="28"/>
        </w:rPr>
      </w:pPr>
      <w:r>
        <w:rPr>
          <w:color w:val="000000"/>
          <w:sz w:val="28"/>
          <w:szCs w:val="28"/>
        </w:rPr>
        <w:lastRenderedPageBreak/>
        <w:t>До практической части зачета не допускаются лица, получившие неудовлетворительный результат сдачи теоретической части зачета.</w:t>
      </w:r>
    </w:p>
    <w:p w:rsidR="00B8531C" w:rsidRDefault="00B8531C" w:rsidP="008F7BF2">
      <w:pPr>
        <w:pStyle w:val="a5"/>
        <w:shd w:val="clear" w:color="auto" w:fill="FFFFFF"/>
        <w:spacing w:before="0" w:beforeAutospacing="0" w:after="0" w:afterAutospacing="0" w:line="360" w:lineRule="auto"/>
        <w:ind w:firstLine="225"/>
        <w:rPr>
          <w:color w:val="000000"/>
          <w:sz w:val="28"/>
          <w:szCs w:val="28"/>
        </w:rPr>
      </w:pPr>
      <w:r>
        <w:rPr>
          <w:color w:val="000000"/>
          <w:sz w:val="28"/>
          <w:szCs w:val="28"/>
        </w:rPr>
        <w:t>Лица, успешно освоившие программу должны знать в полном объеме теоретическую часть содержания курса и уметь оказывать первую помощь при различных травмах и иных угрозах жизни и здоровью.</w:t>
      </w:r>
    </w:p>
    <w:p w:rsidR="00B8531C" w:rsidRPr="003E2251" w:rsidRDefault="00B8531C" w:rsidP="009D2AE6">
      <w:pPr>
        <w:pStyle w:val="1"/>
        <w:shd w:val="clear" w:color="auto" w:fill="FFFFFF"/>
        <w:spacing w:before="0" w:beforeAutospacing="0" w:after="0" w:afterAutospacing="0" w:line="360" w:lineRule="auto"/>
        <w:ind w:firstLine="225"/>
        <w:rPr>
          <w:color w:val="000000"/>
          <w:sz w:val="28"/>
          <w:szCs w:val="28"/>
        </w:rPr>
      </w:pPr>
      <w:proofErr w:type="gramStart"/>
      <w:r w:rsidRPr="008F7BF2">
        <w:rPr>
          <w:b w:val="0"/>
          <w:color w:val="000000"/>
          <w:sz w:val="28"/>
          <w:szCs w:val="28"/>
        </w:rPr>
        <w:t>По окончании обучения всем обучающимся, успешно сдавшим зачет по программе «Обучение работников образовательных учреждений первой помощи»</w:t>
      </w:r>
      <w:r w:rsidR="008F7BF2">
        <w:rPr>
          <w:b w:val="0"/>
          <w:color w:val="000000"/>
          <w:sz w:val="28"/>
          <w:szCs w:val="28"/>
        </w:rPr>
        <w:t xml:space="preserve">, </w:t>
      </w:r>
      <w:r w:rsidR="00AF1475" w:rsidRPr="008F7BF2">
        <w:rPr>
          <w:b w:val="0"/>
          <w:color w:val="000000"/>
          <w:sz w:val="28"/>
          <w:szCs w:val="28"/>
        </w:rPr>
        <w:t xml:space="preserve"> выдается удостоверение</w:t>
      </w:r>
      <w:r w:rsidR="000A336C">
        <w:rPr>
          <w:b w:val="0"/>
          <w:color w:val="000000"/>
          <w:sz w:val="28"/>
          <w:szCs w:val="28"/>
        </w:rPr>
        <w:t xml:space="preserve"> установленного образца </w:t>
      </w:r>
      <w:r w:rsidR="005A3988">
        <w:rPr>
          <w:b w:val="0"/>
          <w:color w:val="000000"/>
          <w:sz w:val="28"/>
          <w:szCs w:val="28"/>
        </w:rPr>
        <w:t>(Приложение 1)</w:t>
      </w:r>
      <w:r w:rsidR="00AF1475" w:rsidRPr="008F7BF2">
        <w:rPr>
          <w:b w:val="0"/>
          <w:color w:val="000000"/>
          <w:sz w:val="28"/>
          <w:szCs w:val="28"/>
        </w:rPr>
        <w:t xml:space="preserve"> о повышении квалификации сроком на </w:t>
      </w:r>
      <w:r w:rsidR="009D2AE6">
        <w:rPr>
          <w:b w:val="0"/>
          <w:color w:val="000000"/>
          <w:sz w:val="28"/>
          <w:szCs w:val="28"/>
        </w:rPr>
        <w:t>один г</w:t>
      </w:r>
      <w:r w:rsidR="00AF1475" w:rsidRPr="008F7BF2">
        <w:rPr>
          <w:b w:val="0"/>
          <w:color w:val="000000"/>
          <w:sz w:val="28"/>
          <w:szCs w:val="28"/>
        </w:rPr>
        <w:t xml:space="preserve">од, согласно Постановлению РФ № 1/29 от 13.01.2003 г. </w:t>
      </w:r>
      <w:r w:rsidR="008F7BF2" w:rsidRPr="008F7BF2">
        <w:rPr>
          <w:b w:val="0"/>
          <w:color w:val="000000"/>
          <w:sz w:val="28"/>
          <w:szCs w:val="28"/>
        </w:rPr>
        <w:t xml:space="preserve"> </w:t>
      </w:r>
      <w:r w:rsidR="008F7BF2" w:rsidRPr="008F7BF2">
        <w:rPr>
          <w:b w:val="0"/>
          <w:color w:val="22272F"/>
          <w:sz w:val="28"/>
          <w:szCs w:val="28"/>
        </w:rPr>
        <w:t>«Об утверждении Порядка обу</w:t>
      </w:r>
      <w:r w:rsidR="00EB1140">
        <w:rPr>
          <w:b w:val="0"/>
          <w:color w:val="22272F"/>
          <w:sz w:val="28"/>
          <w:szCs w:val="28"/>
        </w:rPr>
        <w:t>чения по охране труда и проверке</w:t>
      </w:r>
      <w:r w:rsidR="008F7BF2" w:rsidRPr="008F7BF2">
        <w:rPr>
          <w:b w:val="0"/>
          <w:color w:val="22272F"/>
          <w:sz w:val="28"/>
          <w:szCs w:val="28"/>
        </w:rPr>
        <w:t xml:space="preserve"> знаний требований охраны труда работников организаций»</w:t>
      </w:r>
      <w:r w:rsidR="009D2AE6">
        <w:rPr>
          <w:b w:val="0"/>
          <w:color w:val="22272F"/>
          <w:sz w:val="28"/>
          <w:szCs w:val="28"/>
        </w:rPr>
        <w:t xml:space="preserve">. </w:t>
      </w:r>
      <w:proofErr w:type="gramEnd"/>
    </w:p>
    <w:p w:rsidR="008F7BF2" w:rsidRPr="009D2AE6" w:rsidRDefault="008F7BF2" w:rsidP="009D2AE6">
      <w:pPr>
        <w:spacing w:after="0" w:line="360" w:lineRule="auto"/>
        <w:ind w:firstLine="225"/>
        <w:rPr>
          <w:rFonts w:ascii="Times New Roman" w:hAnsi="Times New Roman" w:cs="Times New Roman"/>
          <w:b/>
          <w:sz w:val="28"/>
          <w:szCs w:val="28"/>
        </w:rPr>
        <w:sectPr w:rsidR="008F7BF2" w:rsidRPr="009D2AE6" w:rsidSect="000C4381">
          <w:pgSz w:w="11906" w:h="16838" w:code="9"/>
          <w:pgMar w:top="1134" w:right="850" w:bottom="1134" w:left="1701" w:header="720" w:footer="720" w:gutter="0"/>
          <w:cols w:space="708"/>
          <w:docGrid w:linePitch="360"/>
        </w:sectPr>
      </w:pPr>
      <w:r w:rsidRPr="009D2AE6">
        <w:rPr>
          <w:rFonts w:ascii="Times New Roman" w:hAnsi="Times New Roman" w:cs="Times New Roman"/>
          <w:color w:val="22272F"/>
          <w:sz w:val="28"/>
          <w:szCs w:val="28"/>
          <w:shd w:val="clear" w:color="auto" w:fill="FFFFFF"/>
        </w:rPr>
        <w:t xml:space="preserve">Работодатель (или уполномоченное им лицо) организует проведение периодического, не реже одного раза в год, обучения работников оказанию первой помощи пострадавшим. Вновь принимаемые на работу проходят </w:t>
      </w:r>
      <w:proofErr w:type="gramStart"/>
      <w:r w:rsidRPr="009D2AE6">
        <w:rPr>
          <w:rFonts w:ascii="Times New Roman" w:hAnsi="Times New Roman" w:cs="Times New Roman"/>
          <w:color w:val="22272F"/>
          <w:sz w:val="28"/>
          <w:szCs w:val="28"/>
          <w:shd w:val="clear" w:color="auto" w:fill="FFFFFF"/>
        </w:rPr>
        <w:t>обучение по оказанию</w:t>
      </w:r>
      <w:proofErr w:type="gramEnd"/>
      <w:r w:rsidRPr="009D2AE6">
        <w:rPr>
          <w:rFonts w:ascii="Times New Roman" w:hAnsi="Times New Roman" w:cs="Times New Roman"/>
          <w:color w:val="22272F"/>
          <w:sz w:val="28"/>
          <w:szCs w:val="28"/>
          <w:shd w:val="clear" w:color="auto" w:fill="FFFFFF"/>
        </w:rPr>
        <w:t xml:space="preserve">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ED0C91" w:rsidRDefault="001C5C02" w:rsidP="0084635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r w:rsidR="00ED0C91">
        <w:rPr>
          <w:rFonts w:ascii="Times New Roman" w:hAnsi="Times New Roman" w:cs="Times New Roman"/>
          <w:b/>
          <w:sz w:val="28"/>
          <w:szCs w:val="28"/>
        </w:rPr>
        <w:t xml:space="preserve"> </w:t>
      </w:r>
    </w:p>
    <w:p w:rsidR="001C5C02" w:rsidRDefault="001C5C02" w:rsidP="0084635F">
      <w:pPr>
        <w:spacing w:after="0"/>
        <w:jc w:val="center"/>
        <w:rPr>
          <w:rFonts w:ascii="Times New Roman" w:hAnsi="Times New Roman" w:cs="Times New Roman"/>
          <w:b/>
          <w:sz w:val="28"/>
          <w:szCs w:val="28"/>
        </w:rPr>
      </w:pPr>
      <w:r>
        <w:rPr>
          <w:rFonts w:ascii="Times New Roman" w:hAnsi="Times New Roman" w:cs="Times New Roman"/>
          <w:b/>
          <w:sz w:val="28"/>
          <w:szCs w:val="28"/>
        </w:rPr>
        <w:t>(очная форма обучения)</w:t>
      </w:r>
    </w:p>
    <w:p w:rsidR="001C5C02" w:rsidRDefault="001C5C02" w:rsidP="001C5C02">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Сроки обучения: 2 учебных дня (16 часов).</w:t>
      </w:r>
    </w:p>
    <w:p w:rsidR="001C5C02" w:rsidRDefault="001C5C02" w:rsidP="001C5C02">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 2 дня.</w:t>
      </w:r>
    </w:p>
    <w:p w:rsidR="001C5C02" w:rsidRDefault="001C5C02" w:rsidP="001C5C02">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Продолжительность учебного часа: 45 минут.</w:t>
      </w:r>
    </w:p>
    <w:p w:rsidR="001C5C02" w:rsidRPr="00ED0C91" w:rsidRDefault="00ED0C91" w:rsidP="001C5C02">
      <w:pPr>
        <w:pStyle w:val="a4"/>
        <w:numPr>
          <w:ilvl w:val="0"/>
          <w:numId w:val="2"/>
        </w:numPr>
        <w:spacing w:after="0"/>
        <w:rPr>
          <w:rFonts w:ascii="Times New Roman" w:hAnsi="Times New Roman" w:cs="Times New Roman"/>
          <w:sz w:val="28"/>
          <w:szCs w:val="28"/>
        </w:rPr>
      </w:pPr>
      <w:r w:rsidRPr="00ED0C91">
        <w:rPr>
          <w:rFonts w:ascii="Times New Roman" w:hAnsi="Times New Roman" w:cs="Times New Roman"/>
          <w:sz w:val="28"/>
          <w:szCs w:val="28"/>
        </w:rPr>
        <w:t xml:space="preserve">Начало занятий: 10:00, окончание занятий: 17:55, </w:t>
      </w:r>
      <w:r>
        <w:rPr>
          <w:rFonts w:ascii="Times New Roman" w:hAnsi="Times New Roman" w:cs="Times New Roman"/>
          <w:sz w:val="28"/>
          <w:szCs w:val="28"/>
        </w:rPr>
        <w:t>п</w:t>
      </w:r>
      <w:r w:rsidR="001C5C02" w:rsidRPr="00ED0C91">
        <w:rPr>
          <w:rFonts w:ascii="Times New Roman" w:hAnsi="Times New Roman" w:cs="Times New Roman"/>
          <w:sz w:val="28"/>
          <w:szCs w:val="28"/>
        </w:rPr>
        <w:t>ерерыв на обед: 13:</w:t>
      </w:r>
      <w:r w:rsidRPr="00ED0C91">
        <w:rPr>
          <w:rFonts w:ascii="Times New Roman" w:hAnsi="Times New Roman" w:cs="Times New Roman"/>
          <w:sz w:val="28"/>
          <w:szCs w:val="28"/>
        </w:rPr>
        <w:t>30-14:30.</w:t>
      </w:r>
    </w:p>
    <w:p w:rsidR="00ED0C91" w:rsidRDefault="00ED0C91" w:rsidP="001C5C02">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Место проведения занятий: учебный класс.</w:t>
      </w:r>
    </w:p>
    <w:p w:rsidR="00ED0C91" w:rsidRDefault="00ED0C91" w:rsidP="00ED0C91">
      <w:pPr>
        <w:pStyle w:val="a4"/>
        <w:spacing w:after="0"/>
        <w:rPr>
          <w:rFonts w:ascii="Times New Roman" w:hAnsi="Times New Roman" w:cs="Times New Roman"/>
          <w:sz w:val="28"/>
          <w:szCs w:val="28"/>
        </w:rPr>
      </w:pPr>
    </w:p>
    <w:tbl>
      <w:tblPr>
        <w:tblStyle w:val="a3"/>
        <w:tblW w:w="5657" w:type="pct"/>
        <w:tblInd w:w="-743" w:type="dxa"/>
        <w:tblLayout w:type="fixed"/>
        <w:tblLook w:val="04A0"/>
      </w:tblPr>
      <w:tblGrid>
        <w:gridCol w:w="651"/>
        <w:gridCol w:w="6323"/>
        <w:gridCol w:w="966"/>
        <w:gridCol w:w="1417"/>
        <w:gridCol w:w="1473"/>
      </w:tblGrid>
      <w:tr w:rsidR="00441EF9" w:rsidTr="006E48CB">
        <w:tc>
          <w:tcPr>
            <w:tcW w:w="301" w:type="pct"/>
            <w:vMerge w:val="restart"/>
          </w:tcPr>
          <w:p w:rsidR="00ED0C91" w:rsidRPr="00ED0C91" w:rsidRDefault="00ED0C91" w:rsidP="00ED0C91">
            <w:pPr>
              <w:pStyle w:val="a4"/>
              <w:ind w:left="0"/>
              <w:jc w:val="center"/>
              <w:rPr>
                <w:rFonts w:ascii="Times New Roman" w:hAnsi="Times New Roman" w:cs="Times New Roman"/>
                <w:b/>
                <w:sz w:val="28"/>
                <w:szCs w:val="28"/>
              </w:rPr>
            </w:pPr>
            <w:r w:rsidRPr="00ED0C91">
              <w:rPr>
                <w:rFonts w:ascii="Times New Roman" w:hAnsi="Times New Roman" w:cs="Times New Roman"/>
                <w:b/>
                <w:sz w:val="28"/>
                <w:szCs w:val="28"/>
              </w:rPr>
              <w:t xml:space="preserve">№ </w:t>
            </w:r>
            <w:proofErr w:type="spellStart"/>
            <w:proofErr w:type="gramStart"/>
            <w:r w:rsidRPr="00ED0C91">
              <w:rPr>
                <w:rFonts w:ascii="Times New Roman" w:hAnsi="Times New Roman" w:cs="Times New Roman"/>
                <w:b/>
                <w:sz w:val="28"/>
                <w:szCs w:val="28"/>
              </w:rPr>
              <w:t>п</w:t>
            </w:r>
            <w:proofErr w:type="spellEnd"/>
            <w:proofErr w:type="gramEnd"/>
            <w:r w:rsidRPr="00ED0C91">
              <w:rPr>
                <w:rFonts w:ascii="Times New Roman" w:hAnsi="Times New Roman" w:cs="Times New Roman"/>
                <w:b/>
                <w:sz w:val="28"/>
                <w:szCs w:val="28"/>
              </w:rPr>
              <w:t>/</w:t>
            </w:r>
            <w:proofErr w:type="spellStart"/>
            <w:r w:rsidRPr="00ED0C91">
              <w:rPr>
                <w:rFonts w:ascii="Times New Roman" w:hAnsi="Times New Roman" w:cs="Times New Roman"/>
                <w:b/>
                <w:sz w:val="28"/>
                <w:szCs w:val="28"/>
              </w:rPr>
              <w:t>п</w:t>
            </w:r>
            <w:proofErr w:type="spellEnd"/>
          </w:p>
        </w:tc>
        <w:tc>
          <w:tcPr>
            <w:tcW w:w="2919" w:type="pct"/>
            <w:vMerge w:val="restart"/>
          </w:tcPr>
          <w:p w:rsidR="00ED0C91" w:rsidRPr="00ED0C91" w:rsidRDefault="00ED0C91" w:rsidP="00ED0C91">
            <w:pPr>
              <w:pStyle w:val="a4"/>
              <w:ind w:left="0"/>
              <w:jc w:val="center"/>
              <w:rPr>
                <w:rFonts w:ascii="Times New Roman" w:hAnsi="Times New Roman" w:cs="Times New Roman"/>
                <w:b/>
                <w:sz w:val="28"/>
                <w:szCs w:val="28"/>
              </w:rPr>
            </w:pPr>
            <w:r w:rsidRPr="00ED0C91">
              <w:rPr>
                <w:rFonts w:ascii="Times New Roman" w:hAnsi="Times New Roman" w:cs="Times New Roman"/>
                <w:b/>
                <w:sz w:val="28"/>
                <w:szCs w:val="28"/>
              </w:rPr>
              <w:t>Наименование тем</w:t>
            </w:r>
          </w:p>
        </w:tc>
        <w:tc>
          <w:tcPr>
            <w:tcW w:w="446" w:type="pct"/>
            <w:vMerge w:val="restart"/>
          </w:tcPr>
          <w:p w:rsidR="00ED0C91" w:rsidRPr="00ED0C91" w:rsidRDefault="00ED0C91" w:rsidP="00ED0C91">
            <w:pPr>
              <w:pStyle w:val="a4"/>
              <w:ind w:left="0"/>
              <w:jc w:val="center"/>
              <w:rPr>
                <w:rFonts w:ascii="Times New Roman" w:hAnsi="Times New Roman" w:cs="Times New Roman"/>
                <w:b/>
                <w:sz w:val="28"/>
                <w:szCs w:val="28"/>
              </w:rPr>
            </w:pPr>
            <w:r w:rsidRPr="00ED0C91">
              <w:rPr>
                <w:rFonts w:ascii="Times New Roman" w:hAnsi="Times New Roman" w:cs="Times New Roman"/>
                <w:b/>
                <w:sz w:val="28"/>
                <w:szCs w:val="28"/>
              </w:rPr>
              <w:t>Всего часов</w:t>
            </w:r>
          </w:p>
        </w:tc>
        <w:tc>
          <w:tcPr>
            <w:tcW w:w="1334" w:type="pct"/>
            <w:gridSpan w:val="2"/>
          </w:tcPr>
          <w:p w:rsidR="00ED0C91" w:rsidRPr="00ED0C91" w:rsidRDefault="00ED0C91" w:rsidP="00ED0C91">
            <w:pPr>
              <w:pStyle w:val="a4"/>
              <w:ind w:left="0"/>
              <w:jc w:val="center"/>
              <w:rPr>
                <w:rFonts w:ascii="Times New Roman" w:hAnsi="Times New Roman" w:cs="Times New Roman"/>
                <w:b/>
                <w:sz w:val="28"/>
                <w:szCs w:val="28"/>
              </w:rPr>
            </w:pPr>
            <w:r w:rsidRPr="00ED0C91">
              <w:rPr>
                <w:rFonts w:ascii="Times New Roman" w:hAnsi="Times New Roman" w:cs="Times New Roman"/>
                <w:b/>
                <w:sz w:val="28"/>
                <w:szCs w:val="28"/>
              </w:rPr>
              <w:t>Из них</w:t>
            </w:r>
          </w:p>
        </w:tc>
      </w:tr>
      <w:tr w:rsidR="00ED0C91" w:rsidTr="006E48CB">
        <w:tc>
          <w:tcPr>
            <w:tcW w:w="301" w:type="pct"/>
            <w:vMerge/>
          </w:tcPr>
          <w:p w:rsidR="00ED0C91" w:rsidRPr="00ED0C91" w:rsidRDefault="00ED0C91" w:rsidP="00ED0C91">
            <w:pPr>
              <w:pStyle w:val="a4"/>
              <w:ind w:left="0"/>
              <w:jc w:val="center"/>
              <w:rPr>
                <w:rFonts w:ascii="Times New Roman" w:hAnsi="Times New Roman" w:cs="Times New Roman"/>
                <w:b/>
                <w:sz w:val="28"/>
                <w:szCs w:val="28"/>
              </w:rPr>
            </w:pPr>
          </w:p>
        </w:tc>
        <w:tc>
          <w:tcPr>
            <w:tcW w:w="2919" w:type="pct"/>
            <w:vMerge/>
          </w:tcPr>
          <w:p w:rsidR="00ED0C91" w:rsidRPr="00ED0C91" w:rsidRDefault="00ED0C91" w:rsidP="00ED0C91">
            <w:pPr>
              <w:pStyle w:val="a4"/>
              <w:ind w:left="0"/>
              <w:jc w:val="center"/>
              <w:rPr>
                <w:rFonts w:ascii="Times New Roman" w:hAnsi="Times New Roman" w:cs="Times New Roman"/>
                <w:b/>
                <w:sz w:val="28"/>
                <w:szCs w:val="28"/>
              </w:rPr>
            </w:pPr>
          </w:p>
        </w:tc>
        <w:tc>
          <w:tcPr>
            <w:tcW w:w="446" w:type="pct"/>
            <w:vMerge/>
          </w:tcPr>
          <w:p w:rsidR="00ED0C91" w:rsidRPr="00ED0C91" w:rsidRDefault="00ED0C91" w:rsidP="00ED0C91">
            <w:pPr>
              <w:pStyle w:val="a4"/>
              <w:ind w:left="0"/>
              <w:jc w:val="center"/>
              <w:rPr>
                <w:rFonts w:ascii="Times New Roman" w:hAnsi="Times New Roman" w:cs="Times New Roman"/>
                <w:b/>
                <w:sz w:val="28"/>
                <w:szCs w:val="28"/>
              </w:rPr>
            </w:pPr>
          </w:p>
        </w:tc>
        <w:tc>
          <w:tcPr>
            <w:tcW w:w="654" w:type="pct"/>
          </w:tcPr>
          <w:p w:rsidR="00ED0C91" w:rsidRPr="00ED0C91" w:rsidRDefault="00441EF9" w:rsidP="00ED0C91">
            <w:pPr>
              <w:pStyle w:val="a4"/>
              <w:ind w:left="0"/>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680" w:type="pct"/>
          </w:tcPr>
          <w:p w:rsidR="00ED0C91" w:rsidRPr="00ED0C91" w:rsidRDefault="00ED0C91" w:rsidP="00441EF9">
            <w:pPr>
              <w:pStyle w:val="a4"/>
              <w:ind w:left="0"/>
              <w:jc w:val="center"/>
              <w:rPr>
                <w:rFonts w:ascii="Times New Roman" w:hAnsi="Times New Roman" w:cs="Times New Roman"/>
                <w:b/>
                <w:sz w:val="28"/>
                <w:szCs w:val="28"/>
              </w:rPr>
            </w:pPr>
            <w:r w:rsidRPr="00ED0C91">
              <w:rPr>
                <w:rFonts w:ascii="Times New Roman" w:hAnsi="Times New Roman" w:cs="Times New Roman"/>
                <w:b/>
                <w:sz w:val="28"/>
                <w:szCs w:val="28"/>
              </w:rPr>
              <w:t>практик</w:t>
            </w:r>
            <w:r w:rsidR="00441EF9">
              <w:rPr>
                <w:rFonts w:ascii="Times New Roman" w:hAnsi="Times New Roman" w:cs="Times New Roman"/>
                <w:b/>
                <w:sz w:val="28"/>
                <w:szCs w:val="28"/>
              </w:rPr>
              <w:t>а</w:t>
            </w:r>
          </w:p>
        </w:tc>
      </w:tr>
      <w:tr w:rsidR="006E48CB" w:rsidTr="006E48CB">
        <w:tc>
          <w:tcPr>
            <w:tcW w:w="301" w:type="pct"/>
          </w:tcPr>
          <w:p w:rsidR="00ED0C91" w:rsidRDefault="00ED0C91"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919" w:type="pct"/>
          </w:tcPr>
          <w:p w:rsidR="00ED0C91" w:rsidRDefault="006E48CB" w:rsidP="006E48CB">
            <w:pPr>
              <w:pStyle w:val="a4"/>
              <w:ind w:left="0"/>
              <w:rPr>
                <w:rFonts w:ascii="Times New Roman" w:hAnsi="Times New Roman" w:cs="Times New Roman"/>
                <w:sz w:val="28"/>
                <w:szCs w:val="28"/>
              </w:rPr>
            </w:pPr>
            <w:r>
              <w:rPr>
                <w:rFonts w:ascii="Times New Roman" w:hAnsi="Times New Roman" w:cs="Times New Roman"/>
                <w:sz w:val="28"/>
                <w:szCs w:val="28"/>
              </w:rPr>
              <w:t>Организационно-правовые аспекты оказания первой помощи пострадавшим, в том числе при дорожно-транспортном происшествии</w:t>
            </w:r>
            <w:r w:rsidR="00ED0C91">
              <w:rPr>
                <w:rFonts w:ascii="Times New Roman" w:hAnsi="Times New Roman" w:cs="Times New Roman"/>
                <w:sz w:val="28"/>
                <w:szCs w:val="28"/>
              </w:rPr>
              <w:t xml:space="preserve"> для работников образовательных учреждений</w:t>
            </w:r>
          </w:p>
        </w:tc>
        <w:tc>
          <w:tcPr>
            <w:tcW w:w="446" w:type="pct"/>
          </w:tcPr>
          <w:p w:rsidR="00ED0C91" w:rsidRDefault="0018101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0,5</w:t>
            </w:r>
          </w:p>
        </w:tc>
        <w:tc>
          <w:tcPr>
            <w:tcW w:w="654" w:type="pct"/>
          </w:tcPr>
          <w:p w:rsidR="00ED0C91" w:rsidRDefault="0018101B" w:rsidP="00E14131">
            <w:pPr>
              <w:pStyle w:val="a4"/>
              <w:ind w:left="0"/>
              <w:jc w:val="center"/>
              <w:rPr>
                <w:rFonts w:ascii="Times New Roman" w:hAnsi="Times New Roman" w:cs="Times New Roman"/>
                <w:sz w:val="28"/>
                <w:szCs w:val="28"/>
              </w:rPr>
            </w:pPr>
            <w:r>
              <w:rPr>
                <w:rFonts w:ascii="Times New Roman" w:hAnsi="Times New Roman" w:cs="Times New Roman"/>
                <w:sz w:val="28"/>
                <w:szCs w:val="28"/>
              </w:rPr>
              <w:t>0,5</w:t>
            </w:r>
          </w:p>
        </w:tc>
        <w:tc>
          <w:tcPr>
            <w:tcW w:w="680" w:type="pct"/>
          </w:tcPr>
          <w:p w:rsidR="00ED0C91" w:rsidRDefault="00ED0C91"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w:t>
            </w:r>
          </w:p>
        </w:tc>
      </w:tr>
      <w:tr w:rsidR="006E48CB" w:rsidTr="006E48CB">
        <w:tc>
          <w:tcPr>
            <w:tcW w:w="301" w:type="pct"/>
          </w:tcPr>
          <w:p w:rsidR="00ED0C91" w:rsidRDefault="00ED0C91"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919" w:type="pct"/>
          </w:tcPr>
          <w:p w:rsidR="00ED0C91" w:rsidRDefault="006E48CB" w:rsidP="006E48CB">
            <w:pPr>
              <w:pStyle w:val="a4"/>
              <w:ind w:left="0"/>
              <w:rPr>
                <w:rFonts w:ascii="Times New Roman" w:hAnsi="Times New Roman" w:cs="Times New Roman"/>
                <w:sz w:val="28"/>
                <w:szCs w:val="28"/>
              </w:rPr>
            </w:pPr>
            <w:r>
              <w:rPr>
                <w:rFonts w:ascii="Times New Roman" w:hAnsi="Times New Roman" w:cs="Times New Roman"/>
                <w:sz w:val="28"/>
                <w:szCs w:val="28"/>
              </w:rPr>
              <w:t>Правила и порядок осмотра пострадавшего. Оценка состояния пострадавшего. Правила вызова скорой помощи</w:t>
            </w:r>
            <w:r w:rsidR="00D40CF5">
              <w:rPr>
                <w:rFonts w:ascii="Times New Roman" w:hAnsi="Times New Roman" w:cs="Times New Roman"/>
                <w:sz w:val="28"/>
                <w:szCs w:val="28"/>
              </w:rPr>
              <w:t xml:space="preserve">. </w:t>
            </w:r>
            <w:r w:rsidR="00D40CF5" w:rsidRPr="00D40CF5">
              <w:rPr>
                <w:rFonts w:ascii="Times New Roman" w:hAnsi="Times New Roman" w:cs="Times New Roman"/>
                <w:sz w:val="28"/>
                <w:szCs w:val="28"/>
              </w:rPr>
              <w:t>Аптечка первой помощи</w:t>
            </w:r>
          </w:p>
        </w:tc>
        <w:tc>
          <w:tcPr>
            <w:tcW w:w="446" w:type="pct"/>
          </w:tcPr>
          <w:p w:rsidR="00ED0C91" w:rsidRDefault="006E48C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54" w:type="pct"/>
          </w:tcPr>
          <w:p w:rsidR="00ED0C91" w:rsidRDefault="006E48C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0,5</w:t>
            </w:r>
          </w:p>
        </w:tc>
        <w:tc>
          <w:tcPr>
            <w:tcW w:w="680" w:type="pct"/>
          </w:tcPr>
          <w:p w:rsidR="00ED0C91" w:rsidRDefault="006E48C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0,5</w:t>
            </w:r>
          </w:p>
        </w:tc>
      </w:tr>
      <w:tr w:rsidR="006E48CB" w:rsidTr="006E48CB">
        <w:tc>
          <w:tcPr>
            <w:tcW w:w="301" w:type="pct"/>
          </w:tcPr>
          <w:p w:rsidR="00ED0C91" w:rsidRDefault="00E14131"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919" w:type="pct"/>
          </w:tcPr>
          <w:p w:rsidR="00ED0C91" w:rsidRDefault="00E14131" w:rsidP="00ED0C91">
            <w:pPr>
              <w:pStyle w:val="a4"/>
              <w:ind w:left="0"/>
              <w:rPr>
                <w:rFonts w:ascii="Times New Roman" w:hAnsi="Times New Roman" w:cs="Times New Roman"/>
                <w:sz w:val="28"/>
                <w:szCs w:val="28"/>
              </w:rPr>
            </w:pPr>
            <w:r>
              <w:rPr>
                <w:rFonts w:ascii="Times New Roman" w:hAnsi="Times New Roman" w:cs="Times New Roman"/>
                <w:sz w:val="28"/>
                <w:szCs w:val="28"/>
              </w:rPr>
              <w:t>Мероприятия по проведению сердечно-легочной реанимации до появления признаков жизни и поддержанию проходимости дыхательных путей</w:t>
            </w:r>
          </w:p>
        </w:tc>
        <w:tc>
          <w:tcPr>
            <w:tcW w:w="446" w:type="pct"/>
          </w:tcPr>
          <w:p w:rsidR="00ED0C91" w:rsidRDefault="00D40CF5"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54" w:type="pct"/>
          </w:tcPr>
          <w:p w:rsidR="00ED0C91" w:rsidRDefault="00D40CF5"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80" w:type="pct"/>
          </w:tcPr>
          <w:p w:rsidR="00ED0C91" w:rsidRDefault="006E48C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6E48CB" w:rsidTr="006E48CB">
        <w:tc>
          <w:tcPr>
            <w:tcW w:w="301" w:type="pct"/>
          </w:tcPr>
          <w:p w:rsidR="00ED0C91" w:rsidRDefault="00E14131"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2919" w:type="pct"/>
          </w:tcPr>
          <w:p w:rsidR="00ED0C91" w:rsidRDefault="006E48CB" w:rsidP="00464E7B">
            <w:pPr>
              <w:pStyle w:val="a5"/>
              <w:shd w:val="clear" w:color="auto" w:fill="FFFFFF"/>
              <w:spacing w:before="0" w:beforeAutospacing="0" w:after="0" w:afterAutospacing="0"/>
              <w:rPr>
                <w:sz w:val="28"/>
                <w:szCs w:val="28"/>
              </w:rPr>
            </w:pPr>
            <w:r>
              <w:rPr>
                <w:sz w:val="28"/>
                <w:szCs w:val="28"/>
              </w:rPr>
              <w:t xml:space="preserve">Первая помощь при </w:t>
            </w:r>
            <w:r>
              <w:rPr>
                <w:color w:val="000000"/>
                <w:sz w:val="28"/>
                <w:szCs w:val="28"/>
              </w:rPr>
              <w:t xml:space="preserve"> наружных кровотечениях</w:t>
            </w:r>
            <w:r w:rsidR="000B0B63">
              <w:rPr>
                <w:color w:val="000000"/>
                <w:sz w:val="28"/>
                <w:szCs w:val="28"/>
              </w:rPr>
              <w:t xml:space="preserve">, ранениях. </w:t>
            </w:r>
            <w:r w:rsidR="00464E7B">
              <w:rPr>
                <w:color w:val="000000"/>
                <w:sz w:val="28"/>
                <w:szCs w:val="28"/>
              </w:rPr>
              <w:t>Способы остановки кровотечений. Правила наложения жгута или закрутки</w:t>
            </w:r>
          </w:p>
        </w:tc>
        <w:tc>
          <w:tcPr>
            <w:tcW w:w="446" w:type="pct"/>
          </w:tcPr>
          <w:p w:rsidR="00ED0C91" w:rsidRDefault="008E076F"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54" w:type="pct"/>
          </w:tcPr>
          <w:p w:rsidR="00ED0C91" w:rsidRDefault="006E48C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80" w:type="pct"/>
          </w:tcPr>
          <w:p w:rsidR="00ED0C91" w:rsidRDefault="008E076F"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464E7B" w:rsidTr="006E48CB">
        <w:tc>
          <w:tcPr>
            <w:tcW w:w="301" w:type="pct"/>
          </w:tcPr>
          <w:p w:rsidR="00464E7B" w:rsidRDefault="0018101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919" w:type="pct"/>
          </w:tcPr>
          <w:p w:rsidR="00464E7B" w:rsidRDefault="00464E7B" w:rsidP="001865EC">
            <w:pPr>
              <w:pStyle w:val="a5"/>
              <w:shd w:val="clear" w:color="auto" w:fill="FFFFFF"/>
              <w:spacing w:before="0" w:beforeAutospacing="0" w:after="0" w:afterAutospacing="0"/>
              <w:rPr>
                <w:sz w:val="28"/>
                <w:szCs w:val="28"/>
              </w:rPr>
            </w:pPr>
            <w:r>
              <w:rPr>
                <w:sz w:val="28"/>
                <w:szCs w:val="28"/>
              </w:rPr>
              <w:t xml:space="preserve">Первая помощь при </w:t>
            </w:r>
            <w:r>
              <w:rPr>
                <w:color w:val="000000"/>
                <w:sz w:val="28"/>
                <w:szCs w:val="28"/>
              </w:rPr>
              <w:t xml:space="preserve"> травмах различных областей тела: ушиб, вывих, растяжение, перелом</w:t>
            </w:r>
            <w:r w:rsidR="001865EC">
              <w:rPr>
                <w:color w:val="000000"/>
                <w:sz w:val="28"/>
                <w:szCs w:val="28"/>
              </w:rPr>
              <w:t xml:space="preserve">. </w:t>
            </w:r>
            <w:r w:rsidR="001865EC" w:rsidRPr="001865EC">
              <w:rPr>
                <w:color w:val="000000"/>
                <w:sz w:val="28"/>
                <w:szCs w:val="28"/>
              </w:rPr>
              <w:t>Частные случаи травм различных областей тела</w:t>
            </w:r>
          </w:p>
        </w:tc>
        <w:tc>
          <w:tcPr>
            <w:tcW w:w="446" w:type="pct"/>
          </w:tcPr>
          <w:p w:rsidR="00464E7B" w:rsidRDefault="008E076F" w:rsidP="001F4A4B">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54" w:type="pct"/>
          </w:tcPr>
          <w:p w:rsidR="00464E7B" w:rsidRDefault="00464E7B" w:rsidP="001F4A4B">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80" w:type="pct"/>
          </w:tcPr>
          <w:p w:rsidR="00464E7B" w:rsidRDefault="008E076F" w:rsidP="001F4A4B">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464E7B" w:rsidTr="006E48CB">
        <w:tc>
          <w:tcPr>
            <w:tcW w:w="301" w:type="pct"/>
          </w:tcPr>
          <w:p w:rsidR="00464E7B" w:rsidRDefault="0018101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2919" w:type="pct"/>
          </w:tcPr>
          <w:p w:rsidR="00464E7B" w:rsidRPr="008628CC" w:rsidRDefault="008628CC" w:rsidP="00464E7B">
            <w:pPr>
              <w:pStyle w:val="a5"/>
              <w:shd w:val="clear" w:color="auto" w:fill="FFFFFF"/>
              <w:spacing w:before="0" w:beforeAutospacing="0" w:after="0" w:afterAutospacing="0"/>
              <w:rPr>
                <w:sz w:val="28"/>
                <w:szCs w:val="28"/>
              </w:rPr>
            </w:pPr>
            <w:r w:rsidRPr="008628CC">
              <w:rPr>
                <w:sz w:val="28"/>
                <w:szCs w:val="28"/>
              </w:rPr>
              <w:t xml:space="preserve">Первая помощь при </w:t>
            </w:r>
            <w:r w:rsidRPr="008628CC">
              <w:rPr>
                <w:color w:val="000000"/>
                <w:sz w:val="28"/>
                <w:szCs w:val="28"/>
              </w:rPr>
              <w:t xml:space="preserve"> ожогах, отморожении и переохлаждении, перегревании, отравлениях, утоплении</w:t>
            </w:r>
          </w:p>
        </w:tc>
        <w:tc>
          <w:tcPr>
            <w:tcW w:w="446" w:type="pct"/>
          </w:tcPr>
          <w:p w:rsidR="00464E7B" w:rsidRDefault="000E4CA1" w:rsidP="008E076F">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54" w:type="pct"/>
          </w:tcPr>
          <w:p w:rsidR="00464E7B" w:rsidRDefault="000E4CA1" w:rsidP="001F4A4B">
            <w:pPr>
              <w:pStyle w:val="a4"/>
              <w:ind w:left="0"/>
              <w:jc w:val="center"/>
              <w:rPr>
                <w:rFonts w:ascii="Times New Roman" w:hAnsi="Times New Roman" w:cs="Times New Roman"/>
                <w:sz w:val="28"/>
                <w:szCs w:val="28"/>
              </w:rPr>
            </w:pPr>
            <w:r>
              <w:rPr>
                <w:rFonts w:ascii="Times New Roman" w:hAnsi="Times New Roman" w:cs="Times New Roman"/>
                <w:sz w:val="28"/>
                <w:szCs w:val="28"/>
              </w:rPr>
              <w:t>0,5</w:t>
            </w:r>
          </w:p>
        </w:tc>
        <w:tc>
          <w:tcPr>
            <w:tcW w:w="680" w:type="pct"/>
          </w:tcPr>
          <w:p w:rsidR="00464E7B" w:rsidRDefault="008E076F" w:rsidP="001F4A4B">
            <w:pPr>
              <w:pStyle w:val="a4"/>
              <w:ind w:left="0"/>
              <w:jc w:val="center"/>
              <w:rPr>
                <w:rFonts w:ascii="Times New Roman" w:hAnsi="Times New Roman" w:cs="Times New Roman"/>
                <w:sz w:val="28"/>
                <w:szCs w:val="28"/>
              </w:rPr>
            </w:pPr>
            <w:r>
              <w:rPr>
                <w:rFonts w:ascii="Times New Roman" w:hAnsi="Times New Roman" w:cs="Times New Roman"/>
                <w:sz w:val="28"/>
                <w:szCs w:val="28"/>
              </w:rPr>
              <w:t>0,5</w:t>
            </w:r>
          </w:p>
        </w:tc>
      </w:tr>
      <w:tr w:rsidR="00464E7B" w:rsidTr="006E48CB">
        <w:tc>
          <w:tcPr>
            <w:tcW w:w="301" w:type="pct"/>
          </w:tcPr>
          <w:p w:rsidR="00464E7B" w:rsidRDefault="0018101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2919" w:type="pct"/>
          </w:tcPr>
          <w:p w:rsidR="00464E7B" w:rsidRPr="00170C71" w:rsidRDefault="00464E7B" w:rsidP="00170C71">
            <w:pPr>
              <w:pStyle w:val="a4"/>
              <w:ind w:left="0"/>
              <w:rPr>
                <w:rFonts w:ascii="Times New Roman" w:hAnsi="Times New Roman" w:cs="Times New Roman"/>
                <w:sz w:val="28"/>
                <w:szCs w:val="28"/>
              </w:rPr>
            </w:pPr>
            <w:r w:rsidRPr="00170C71">
              <w:rPr>
                <w:rFonts w:ascii="Times New Roman" w:hAnsi="Times New Roman" w:cs="Times New Roman"/>
                <w:sz w:val="28"/>
                <w:szCs w:val="28"/>
              </w:rPr>
              <w:t>Первая помощь при неотложных состояниях</w:t>
            </w:r>
            <w:r w:rsidR="00170C71" w:rsidRPr="00170C71">
              <w:rPr>
                <w:rFonts w:ascii="Times New Roman" w:hAnsi="Times New Roman" w:cs="Times New Roman"/>
                <w:sz w:val="28"/>
                <w:szCs w:val="28"/>
              </w:rPr>
              <w:t>,  выз</w:t>
            </w:r>
            <w:r w:rsidR="00170C71">
              <w:rPr>
                <w:rFonts w:ascii="Times New Roman" w:hAnsi="Times New Roman" w:cs="Times New Roman"/>
                <w:sz w:val="28"/>
                <w:szCs w:val="28"/>
              </w:rPr>
              <w:t>ванных внезапными заболеваниями</w:t>
            </w:r>
          </w:p>
        </w:tc>
        <w:tc>
          <w:tcPr>
            <w:tcW w:w="446" w:type="pct"/>
          </w:tcPr>
          <w:p w:rsidR="00464E7B" w:rsidRDefault="008E076F" w:rsidP="00771E89">
            <w:pPr>
              <w:pStyle w:val="a4"/>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654" w:type="pct"/>
          </w:tcPr>
          <w:p w:rsidR="00464E7B" w:rsidRDefault="00464E7B" w:rsidP="00771E89">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80" w:type="pct"/>
          </w:tcPr>
          <w:p w:rsidR="00464E7B" w:rsidRDefault="008E076F" w:rsidP="001F4A4B">
            <w:pPr>
              <w:pStyle w:val="a4"/>
              <w:ind w:left="0"/>
              <w:jc w:val="center"/>
              <w:rPr>
                <w:rFonts w:ascii="Times New Roman" w:hAnsi="Times New Roman" w:cs="Times New Roman"/>
                <w:sz w:val="28"/>
                <w:szCs w:val="28"/>
              </w:rPr>
            </w:pPr>
            <w:r>
              <w:rPr>
                <w:rFonts w:ascii="Times New Roman" w:hAnsi="Times New Roman" w:cs="Times New Roman"/>
                <w:sz w:val="28"/>
                <w:szCs w:val="28"/>
              </w:rPr>
              <w:t>0,5</w:t>
            </w:r>
          </w:p>
        </w:tc>
      </w:tr>
      <w:tr w:rsidR="00464E7B" w:rsidTr="006E48CB">
        <w:tc>
          <w:tcPr>
            <w:tcW w:w="301" w:type="pct"/>
          </w:tcPr>
          <w:p w:rsidR="00464E7B" w:rsidRDefault="0018101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2919" w:type="pct"/>
          </w:tcPr>
          <w:p w:rsidR="00464E7B" w:rsidRDefault="00464E7B" w:rsidP="00464E7B">
            <w:pPr>
              <w:pStyle w:val="a4"/>
              <w:ind w:left="0"/>
              <w:rPr>
                <w:rFonts w:ascii="Times New Roman" w:hAnsi="Times New Roman" w:cs="Times New Roman"/>
                <w:sz w:val="28"/>
                <w:szCs w:val="28"/>
              </w:rPr>
            </w:pPr>
            <w:r>
              <w:rPr>
                <w:rFonts w:ascii="Times New Roman" w:hAnsi="Times New Roman" w:cs="Times New Roman"/>
                <w:sz w:val="28"/>
                <w:szCs w:val="28"/>
              </w:rPr>
              <w:t>Иммобилизация, транспортировка пострадавших. Оказание первой психологической помощи пострадавшим</w:t>
            </w:r>
          </w:p>
        </w:tc>
        <w:tc>
          <w:tcPr>
            <w:tcW w:w="446" w:type="pct"/>
          </w:tcPr>
          <w:p w:rsidR="00464E7B" w:rsidRDefault="00464E7B" w:rsidP="00771E89">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54" w:type="pct"/>
          </w:tcPr>
          <w:p w:rsidR="00464E7B" w:rsidRDefault="00464E7B" w:rsidP="00771E89">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80" w:type="pct"/>
          </w:tcPr>
          <w:p w:rsidR="00464E7B" w:rsidRDefault="00464E7B" w:rsidP="00ED0C91">
            <w:pPr>
              <w:pStyle w:val="a4"/>
              <w:ind w:left="0"/>
              <w:jc w:val="center"/>
              <w:rPr>
                <w:rFonts w:ascii="Times New Roman" w:hAnsi="Times New Roman" w:cs="Times New Roman"/>
                <w:sz w:val="28"/>
                <w:szCs w:val="28"/>
              </w:rPr>
            </w:pPr>
          </w:p>
        </w:tc>
      </w:tr>
      <w:tr w:rsidR="00464E7B" w:rsidTr="006E48CB">
        <w:tc>
          <w:tcPr>
            <w:tcW w:w="301" w:type="pct"/>
          </w:tcPr>
          <w:p w:rsidR="00464E7B" w:rsidRDefault="0018101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2919" w:type="pct"/>
          </w:tcPr>
          <w:p w:rsidR="00464E7B" w:rsidRDefault="00464E7B" w:rsidP="00ED0C91">
            <w:pPr>
              <w:pStyle w:val="a4"/>
              <w:ind w:left="0"/>
              <w:rPr>
                <w:rFonts w:ascii="Times New Roman" w:hAnsi="Times New Roman" w:cs="Times New Roman"/>
                <w:sz w:val="28"/>
                <w:szCs w:val="28"/>
              </w:rPr>
            </w:pPr>
            <w:r>
              <w:rPr>
                <w:rFonts w:ascii="Times New Roman" w:hAnsi="Times New Roman" w:cs="Times New Roman"/>
                <w:sz w:val="28"/>
                <w:szCs w:val="28"/>
              </w:rPr>
              <w:t>Итоговый контроль (зачет)</w:t>
            </w:r>
          </w:p>
        </w:tc>
        <w:tc>
          <w:tcPr>
            <w:tcW w:w="446" w:type="pct"/>
          </w:tcPr>
          <w:p w:rsidR="00464E7B" w:rsidRDefault="00464E7B"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54" w:type="pct"/>
          </w:tcPr>
          <w:p w:rsidR="00464E7B" w:rsidRDefault="00F03703"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80" w:type="pct"/>
          </w:tcPr>
          <w:p w:rsidR="00464E7B" w:rsidRDefault="00F03703" w:rsidP="00ED0C91">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1F4671" w:rsidTr="001F4671">
        <w:tc>
          <w:tcPr>
            <w:tcW w:w="3220" w:type="pct"/>
            <w:gridSpan w:val="2"/>
          </w:tcPr>
          <w:p w:rsidR="001F4671" w:rsidRPr="0018101B" w:rsidRDefault="001F4671" w:rsidP="00ED0C91">
            <w:pPr>
              <w:pStyle w:val="a4"/>
              <w:ind w:left="0"/>
              <w:rPr>
                <w:rFonts w:ascii="Times New Roman" w:hAnsi="Times New Roman" w:cs="Times New Roman"/>
                <w:b/>
                <w:sz w:val="28"/>
                <w:szCs w:val="28"/>
              </w:rPr>
            </w:pPr>
            <w:r w:rsidRPr="0018101B">
              <w:rPr>
                <w:rFonts w:ascii="Times New Roman" w:hAnsi="Times New Roman" w:cs="Times New Roman"/>
                <w:b/>
                <w:sz w:val="28"/>
                <w:szCs w:val="28"/>
              </w:rPr>
              <w:t>Итого:</w:t>
            </w:r>
          </w:p>
        </w:tc>
        <w:tc>
          <w:tcPr>
            <w:tcW w:w="446" w:type="pct"/>
          </w:tcPr>
          <w:p w:rsidR="001F4671" w:rsidRPr="0018101B" w:rsidRDefault="001F4671" w:rsidP="00ED0C91">
            <w:pPr>
              <w:pStyle w:val="a4"/>
              <w:ind w:left="0"/>
              <w:jc w:val="center"/>
              <w:rPr>
                <w:rFonts w:ascii="Times New Roman" w:hAnsi="Times New Roman" w:cs="Times New Roman"/>
                <w:b/>
                <w:sz w:val="28"/>
                <w:szCs w:val="28"/>
              </w:rPr>
            </w:pPr>
            <w:r w:rsidRPr="0018101B">
              <w:rPr>
                <w:rFonts w:ascii="Times New Roman" w:hAnsi="Times New Roman" w:cs="Times New Roman"/>
                <w:b/>
                <w:sz w:val="28"/>
                <w:szCs w:val="28"/>
              </w:rPr>
              <w:t>16</w:t>
            </w:r>
          </w:p>
        </w:tc>
        <w:tc>
          <w:tcPr>
            <w:tcW w:w="654" w:type="pct"/>
          </w:tcPr>
          <w:p w:rsidR="001F4671" w:rsidRPr="0018101B" w:rsidRDefault="00F03703" w:rsidP="00771E89">
            <w:pPr>
              <w:pStyle w:val="a4"/>
              <w:ind w:left="0"/>
              <w:jc w:val="center"/>
              <w:rPr>
                <w:rFonts w:ascii="Times New Roman" w:hAnsi="Times New Roman" w:cs="Times New Roman"/>
                <w:b/>
                <w:sz w:val="28"/>
                <w:szCs w:val="28"/>
              </w:rPr>
            </w:pPr>
            <w:r>
              <w:rPr>
                <w:rFonts w:ascii="Times New Roman" w:hAnsi="Times New Roman" w:cs="Times New Roman"/>
                <w:b/>
                <w:sz w:val="28"/>
                <w:szCs w:val="28"/>
              </w:rPr>
              <w:t>8</w:t>
            </w:r>
            <w:r w:rsidR="000E4CA1">
              <w:rPr>
                <w:rFonts w:ascii="Times New Roman" w:hAnsi="Times New Roman" w:cs="Times New Roman"/>
                <w:b/>
                <w:sz w:val="28"/>
                <w:szCs w:val="28"/>
              </w:rPr>
              <w:t>,5</w:t>
            </w:r>
          </w:p>
        </w:tc>
        <w:tc>
          <w:tcPr>
            <w:tcW w:w="680" w:type="pct"/>
          </w:tcPr>
          <w:p w:rsidR="001F4671" w:rsidRPr="0018101B" w:rsidRDefault="00F03703" w:rsidP="00ED0C91">
            <w:pPr>
              <w:pStyle w:val="a4"/>
              <w:ind w:left="0"/>
              <w:jc w:val="center"/>
              <w:rPr>
                <w:rFonts w:ascii="Times New Roman" w:hAnsi="Times New Roman" w:cs="Times New Roman"/>
                <w:b/>
                <w:sz w:val="28"/>
                <w:szCs w:val="28"/>
              </w:rPr>
            </w:pPr>
            <w:r>
              <w:rPr>
                <w:rFonts w:ascii="Times New Roman" w:hAnsi="Times New Roman" w:cs="Times New Roman"/>
                <w:b/>
                <w:sz w:val="28"/>
                <w:szCs w:val="28"/>
              </w:rPr>
              <w:t>7</w:t>
            </w:r>
            <w:r w:rsidR="000E4CA1">
              <w:rPr>
                <w:rFonts w:ascii="Times New Roman" w:hAnsi="Times New Roman" w:cs="Times New Roman"/>
                <w:b/>
                <w:sz w:val="28"/>
                <w:szCs w:val="28"/>
              </w:rPr>
              <w:t>,5</w:t>
            </w:r>
          </w:p>
        </w:tc>
      </w:tr>
    </w:tbl>
    <w:p w:rsidR="000B0B63" w:rsidRDefault="000B0B63" w:rsidP="00ED0C91">
      <w:pPr>
        <w:pStyle w:val="a4"/>
        <w:spacing w:after="0"/>
        <w:ind w:left="0"/>
        <w:rPr>
          <w:rFonts w:ascii="Times New Roman" w:hAnsi="Times New Roman" w:cs="Times New Roman"/>
          <w:sz w:val="28"/>
          <w:szCs w:val="28"/>
        </w:rPr>
        <w:sectPr w:rsidR="000B0B63" w:rsidSect="00441EF9">
          <w:pgSz w:w="11906" w:h="16838" w:code="9"/>
          <w:pgMar w:top="1134" w:right="1274" w:bottom="1134" w:left="1276" w:header="720" w:footer="720" w:gutter="0"/>
          <w:cols w:space="708"/>
          <w:docGrid w:linePitch="360"/>
        </w:sectPr>
      </w:pPr>
    </w:p>
    <w:p w:rsidR="00ED0C91" w:rsidRDefault="000B0B63" w:rsidP="000B0B63">
      <w:pPr>
        <w:pStyle w:val="a4"/>
        <w:spacing w:after="0"/>
        <w:ind w:left="0"/>
        <w:jc w:val="center"/>
        <w:rPr>
          <w:rFonts w:ascii="Times New Roman" w:hAnsi="Times New Roman" w:cs="Times New Roman"/>
          <w:b/>
          <w:sz w:val="28"/>
          <w:szCs w:val="28"/>
        </w:rPr>
      </w:pPr>
      <w:r w:rsidRPr="000B0B63">
        <w:rPr>
          <w:rFonts w:ascii="Times New Roman" w:hAnsi="Times New Roman" w:cs="Times New Roman"/>
          <w:b/>
          <w:sz w:val="28"/>
          <w:szCs w:val="28"/>
        </w:rPr>
        <w:lastRenderedPageBreak/>
        <w:t>ПРОГРАММА</w:t>
      </w:r>
    </w:p>
    <w:p w:rsidR="00925D8D" w:rsidRPr="005219E2" w:rsidRDefault="00925D8D" w:rsidP="00925D8D">
      <w:pPr>
        <w:pStyle w:val="a4"/>
        <w:ind w:left="0"/>
        <w:rPr>
          <w:rFonts w:ascii="Times New Roman" w:hAnsi="Times New Roman" w:cs="Times New Roman"/>
          <w:b/>
          <w:i/>
          <w:sz w:val="28"/>
          <w:szCs w:val="28"/>
        </w:rPr>
      </w:pPr>
      <w:r w:rsidRPr="005219E2">
        <w:rPr>
          <w:rFonts w:ascii="Times New Roman" w:hAnsi="Times New Roman" w:cs="Times New Roman"/>
          <w:b/>
          <w:i/>
          <w:sz w:val="28"/>
          <w:szCs w:val="28"/>
        </w:rPr>
        <w:t>Тема 1.  Организационно-правовые аспекты оказания первой помощи пострадавшим, в том числе при дорожно-транспортном происшествии для работников образовательных учреждений.</w:t>
      </w:r>
    </w:p>
    <w:p w:rsidR="00925D8D" w:rsidRDefault="00925D8D" w:rsidP="00925D8D">
      <w:pPr>
        <w:pStyle w:val="a4"/>
        <w:ind w:left="0"/>
        <w:rPr>
          <w:rFonts w:ascii="Times New Roman" w:hAnsi="Times New Roman" w:cs="Times New Roman"/>
          <w:sz w:val="28"/>
          <w:szCs w:val="28"/>
        </w:rPr>
      </w:pPr>
    </w:p>
    <w:p w:rsidR="005219E2" w:rsidRDefault="00925D8D" w:rsidP="005219E2">
      <w:pPr>
        <w:pStyle w:val="a4"/>
        <w:spacing w:after="0"/>
        <w:ind w:left="0"/>
        <w:rPr>
          <w:rFonts w:ascii="Times New Roman" w:hAnsi="Times New Roman" w:cs="Times New Roman"/>
          <w:sz w:val="28"/>
          <w:szCs w:val="28"/>
        </w:rPr>
      </w:pPr>
      <w:r>
        <w:rPr>
          <w:rFonts w:ascii="Times New Roman" w:hAnsi="Times New Roman" w:cs="Times New Roman"/>
          <w:sz w:val="28"/>
          <w:szCs w:val="28"/>
        </w:rPr>
        <w:t>Понятие «первая помощь». Неотложные состояния, требующие проведения мероприятий первой помощи, правила и порядок их проведения.</w:t>
      </w:r>
      <w:r w:rsidR="005219E2">
        <w:rPr>
          <w:rFonts w:ascii="Times New Roman" w:hAnsi="Times New Roman" w:cs="Times New Roman"/>
          <w:sz w:val="28"/>
          <w:szCs w:val="28"/>
        </w:rPr>
        <w:t xml:space="preserve"> </w:t>
      </w:r>
      <w:r>
        <w:rPr>
          <w:rFonts w:ascii="Times New Roman" w:hAnsi="Times New Roman" w:cs="Times New Roman"/>
          <w:sz w:val="28"/>
          <w:szCs w:val="28"/>
        </w:rPr>
        <w:t>Понятие о видах дорожно-транспортных происшествий (ДТП)  и структуре дорожно-транспортного травматизма. Организация, виды помощи пострадавшим в ДТП.</w:t>
      </w:r>
      <w:r w:rsidR="005219E2">
        <w:rPr>
          <w:rFonts w:ascii="Times New Roman" w:hAnsi="Times New Roman" w:cs="Times New Roman"/>
          <w:sz w:val="28"/>
          <w:szCs w:val="28"/>
        </w:rPr>
        <w:t xml:space="preserve"> </w:t>
      </w:r>
      <w:r>
        <w:rPr>
          <w:rFonts w:ascii="Times New Roman" w:hAnsi="Times New Roman" w:cs="Times New Roman"/>
          <w:sz w:val="28"/>
          <w:szCs w:val="28"/>
        </w:rPr>
        <w:t xml:space="preserve"> Правила и порядок осмотра места ДТП.</w:t>
      </w:r>
      <w:r w:rsidR="005219E2">
        <w:rPr>
          <w:rFonts w:ascii="Times New Roman" w:hAnsi="Times New Roman" w:cs="Times New Roman"/>
          <w:sz w:val="28"/>
          <w:szCs w:val="28"/>
        </w:rPr>
        <w:t xml:space="preserve"> Организационно-правовые аспекты оказания первой помощи пострадавшим в ДТП.</w:t>
      </w:r>
    </w:p>
    <w:p w:rsidR="005219E2" w:rsidRDefault="005219E2" w:rsidP="005219E2">
      <w:pPr>
        <w:pStyle w:val="a4"/>
        <w:spacing w:after="0"/>
        <w:ind w:left="0" w:firstLine="708"/>
        <w:rPr>
          <w:rFonts w:ascii="Times New Roman" w:hAnsi="Times New Roman" w:cs="Times New Roman"/>
          <w:sz w:val="28"/>
          <w:szCs w:val="28"/>
        </w:rPr>
      </w:pPr>
    </w:p>
    <w:p w:rsidR="005219E2" w:rsidRDefault="005219E2" w:rsidP="000B0B63">
      <w:pPr>
        <w:pStyle w:val="a4"/>
        <w:spacing w:after="0"/>
        <w:ind w:left="0"/>
        <w:rPr>
          <w:rFonts w:ascii="Times New Roman" w:hAnsi="Times New Roman" w:cs="Times New Roman"/>
          <w:b/>
          <w:i/>
          <w:sz w:val="28"/>
          <w:szCs w:val="28"/>
        </w:rPr>
      </w:pPr>
      <w:r w:rsidRPr="005219E2">
        <w:rPr>
          <w:rFonts w:ascii="Times New Roman" w:hAnsi="Times New Roman" w:cs="Times New Roman"/>
          <w:b/>
          <w:i/>
          <w:sz w:val="28"/>
          <w:szCs w:val="28"/>
        </w:rPr>
        <w:t>Тема 2. Правила и порядок осмотра пострадавшего. Оценка состояния пострадавшего. Правила вызова скорой помощи</w:t>
      </w:r>
      <w:r>
        <w:rPr>
          <w:rFonts w:ascii="Times New Roman" w:hAnsi="Times New Roman" w:cs="Times New Roman"/>
          <w:b/>
          <w:i/>
          <w:sz w:val="28"/>
          <w:szCs w:val="28"/>
        </w:rPr>
        <w:t>.</w:t>
      </w:r>
      <w:r w:rsidR="00D40CF5">
        <w:rPr>
          <w:rFonts w:ascii="Times New Roman" w:hAnsi="Times New Roman" w:cs="Times New Roman"/>
          <w:b/>
          <w:i/>
          <w:sz w:val="28"/>
          <w:szCs w:val="28"/>
        </w:rPr>
        <w:t xml:space="preserve"> Аптечка первой помощи.</w:t>
      </w:r>
    </w:p>
    <w:p w:rsidR="005219E2" w:rsidRDefault="005219E2" w:rsidP="000B0B63">
      <w:pPr>
        <w:pStyle w:val="a4"/>
        <w:spacing w:after="0"/>
        <w:ind w:left="0"/>
        <w:rPr>
          <w:rFonts w:ascii="Times New Roman" w:hAnsi="Times New Roman" w:cs="Times New Roman"/>
          <w:sz w:val="28"/>
          <w:szCs w:val="28"/>
        </w:rPr>
      </w:pPr>
    </w:p>
    <w:p w:rsidR="005219E2" w:rsidRDefault="005219E2" w:rsidP="000B0B63">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 xml:space="preserve">Теоретическое занятие: </w:t>
      </w:r>
    </w:p>
    <w:p w:rsidR="005219E2" w:rsidRDefault="005219E2" w:rsidP="005219E2">
      <w:pPr>
        <w:pStyle w:val="a4"/>
        <w:spacing w:after="0"/>
        <w:ind w:left="0"/>
        <w:rPr>
          <w:rFonts w:ascii="Times New Roman" w:hAnsi="Times New Roman" w:cs="Times New Roman"/>
          <w:sz w:val="28"/>
          <w:szCs w:val="28"/>
        </w:rPr>
      </w:pPr>
      <w:r>
        <w:rPr>
          <w:rFonts w:ascii="Times New Roman" w:hAnsi="Times New Roman" w:cs="Times New Roman"/>
          <w:sz w:val="28"/>
          <w:szCs w:val="28"/>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Правила вызова скорой помощи.</w:t>
      </w:r>
    </w:p>
    <w:p w:rsidR="005219E2" w:rsidRDefault="005219E2" w:rsidP="005219E2">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Практическое занятие:</w:t>
      </w:r>
    </w:p>
    <w:p w:rsidR="005219E2" w:rsidRDefault="005219E2" w:rsidP="005219E2">
      <w:pPr>
        <w:pStyle w:val="a4"/>
        <w:spacing w:after="0"/>
        <w:ind w:left="0"/>
        <w:rPr>
          <w:rFonts w:ascii="Times New Roman" w:hAnsi="Times New Roman" w:cs="Times New Roman"/>
          <w:sz w:val="28"/>
          <w:szCs w:val="28"/>
        </w:rPr>
      </w:pPr>
      <w:r>
        <w:rPr>
          <w:rFonts w:ascii="Times New Roman" w:hAnsi="Times New Roman" w:cs="Times New Roman"/>
          <w:sz w:val="28"/>
          <w:szCs w:val="28"/>
        </w:rPr>
        <w:t>Отработка приемов определения пульса (частоты) на лучевой, сонной  и бедренной артерии. Работа в парах (ролевая игра «</w:t>
      </w:r>
      <w:r w:rsidR="00FC36E1">
        <w:rPr>
          <w:rFonts w:ascii="Times New Roman" w:hAnsi="Times New Roman" w:cs="Times New Roman"/>
          <w:sz w:val="28"/>
          <w:szCs w:val="28"/>
        </w:rPr>
        <w:t>спасатель-диспетчер скорой помощи</w:t>
      </w:r>
      <w:r>
        <w:rPr>
          <w:rFonts w:ascii="Times New Roman" w:hAnsi="Times New Roman" w:cs="Times New Roman"/>
          <w:sz w:val="28"/>
          <w:szCs w:val="28"/>
        </w:rPr>
        <w:t>»</w:t>
      </w:r>
      <w:r w:rsidR="00FC36E1">
        <w:rPr>
          <w:rFonts w:ascii="Times New Roman" w:hAnsi="Times New Roman" w:cs="Times New Roman"/>
          <w:sz w:val="28"/>
          <w:szCs w:val="28"/>
        </w:rPr>
        <w:t>).</w:t>
      </w:r>
    </w:p>
    <w:p w:rsidR="00FC36E1" w:rsidRDefault="00FC36E1" w:rsidP="005219E2">
      <w:pPr>
        <w:pStyle w:val="a4"/>
        <w:spacing w:after="0"/>
        <w:ind w:left="0"/>
        <w:rPr>
          <w:rFonts w:ascii="Times New Roman" w:hAnsi="Times New Roman" w:cs="Times New Roman"/>
          <w:sz w:val="28"/>
          <w:szCs w:val="28"/>
        </w:rPr>
      </w:pPr>
    </w:p>
    <w:p w:rsidR="00FC36E1" w:rsidRDefault="00FC36E1" w:rsidP="005219E2">
      <w:pPr>
        <w:pStyle w:val="a4"/>
        <w:spacing w:after="0"/>
        <w:ind w:left="0"/>
        <w:rPr>
          <w:rFonts w:ascii="Times New Roman" w:hAnsi="Times New Roman" w:cs="Times New Roman"/>
          <w:b/>
          <w:i/>
          <w:sz w:val="28"/>
          <w:szCs w:val="28"/>
        </w:rPr>
      </w:pPr>
      <w:r w:rsidRPr="00FC36E1">
        <w:rPr>
          <w:rFonts w:ascii="Times New Roman" w:hAnsi="Times New Roman" w:cs="Times New Roman"/>
          <w:b/>
          <w:i/>
          <w:sz w:val="28"/>
          <w:szCs w:val="28"/>
        </w:rPr>
        <w:t>Тема 3. Мероприятия по проведению сердечно-легочной реанимации до появления признаков жизни и поддержанию проходимости дыхательных путей</w:t>
      </w:r>
      <w:r>
        <w:rPr>
          <w:rFonts w:ascii="Times New Roman" w:hAnsi="Times New Roman" w:cs="Times New Roman"/>
          <w:b/>
          <w:i/>
          <w:sz w:val="28"/>
          <w:szCs w:val="28"/>
        </w:rPr>
        <w:t>.</w:t>
      </w:r>
    </w:p>
    <w:p w:rsidR="00FC36E1" w:rsidRDefault="00FC36E1" w:rsidP="005219E2">
      <w:pPr>
        <w:pStyle w:val="a4"/>
        <w:spacing w:after="0"/>
        <w:ind w:left="0"/>
        <w:rPr>
          <w:rFonts w:ascii="Times New Roman" w:hAnsi="Times New Roman" w:cs="Times New Roman"/>
          <w:b/>
          <w:i/>
          <w:sz w:val="28"/>
          <w:szCs w:val="28"/>
        </w:rPr>
      </w:pPr>
    </w:p>
    <w:p w:rsidR="00FC36E1" w:rsidRDefault="00FC36E1" w:rsidP="00FC36E1">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 xml:space="preserve">Теоретическое занятие: </w:t>
      </w:r>
    </w:p>
    <w:p w:rsidR="00FC36E1" w:rsidRDefault="00FC36E1" w:rsidP="005219E2">
      <w:pPr>
        <w:pStyle w:val="a4"/>
        <w:spacing w:after="0"/>
        <w:ind w:left="0"/>
        <w:rPr>
          <w:rFonts w:ascii="Times New Roman" w:hAnsi="Times New Roman" w:cs="Times New Roman"/>
          <w:sz w:val="28"/>
          <w:szCs w:val="28"/>
        </w:rPr>
      </w:pPr>
      <w:r>
        <w:rPr>
          <w:rFonts w:ascii="Times New Roman" w:hAnsi="Times New Roman" w:cs="Times New Roman"/>
          <w:sz w:val="28"/>
          <w:szCs w:val="28"/>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Приемы восстановления и поддержания проходимости верхних дыхательных путей. Техника проведения искусственной вентиляции легких и непрямого массажа сердца. Базовый реанимационный комплекс. Критерии эффективности сердечно-легочной реанимации. Показания к прекращению сердечно-легочной реанимации. Особенности сердечно-легочной реанимации </w:t>
      </w:r>
      <w:r>
        <w:rPr>
          <w:rFonts w:ascii="Times New Roman" w:hAnsi="Times New Roman" w:cs="Times New Roman"/>
          <w:sz w:val="28"/>
          <w:szCs w:val="28"/>
        </w:rPr>
        <w:lastRenderedPageBreak/>
        <w:t>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пострадавшего в сознании, без сознания.</w:t>
      </w:r>
    </w:p>
    <w:p w:rsidR="00822754" w:rsidRDefault="00822754" w:rsidP="00822754">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Практическое занятие:</w:t>
      </w:r>
    </w:p>
    <w:p w:rsidR="00FC36E1" w:rsidRPr="00FC36E1" w:rsidRDefault="00822754" w:rsidP="005219E2">
      <w:pPr>
        <w:pStyle w:val="a4"/>
        <w:spacing w:after="0"/>
        <w:ind w:left="0"/>
        <w:rPr>
          <w:rFonts w:ascii="Times New Roman" w:hAnsi="Times New Roman" w:cs="Times New Roman"/>
          <w:sz w:val="28"/>
          <w:szCs w:val="28"/>
        </w:rPr>
      </w:pPr>
      <w:r>
        <w:rPr>
          <w:rFonts w:ascii="Times New Roman" w:hAnsi="Times New Roman" w:cs="Times New Roman"/>
          <w:sz w:val="28"/>
          <w:szCs w:val="28"/>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w:t>
      </w:r>
      <w:r w:rsidR="00D40CF5">
        <w:rPr>
          <w:rFonts w:ascii="Times New Roman" w:hAnsi="Times New Roman" w:cs="Times New Roman"/>
          <w:sz w:val="28"/>
          <w:szCs w:val="28"/>
        </w:rPr>
        <w:t>искусственной вентиляции легких «рот в рот», «рот в нос» с применением устрой</w:t>
      </w:r>
      <w:proofErr w:type="gramStart"/>
      <w:r w:rsidR="00D40CF5">
        <w:rPr>
          <w:rFonts w:ascii="Times New Roman" w:hAnsi="Times New Roman" w:cs="Times New Roman"/>
          <w:sz w:val="28"/>
          <w:szCs w:val="28"/>
        </w:rPr>
        <w:t>ств дл</w:t>
      </w:r>
      <w:proofErr w:type="gramEnd"/>
      <w:r w:rsidR="00D40CF5">
        <w:rPr>
          <w:rFonts w:ascii="Times New Roman" w:hAnsi="Times New Roman" w:cs="Times New Roman"/>
          <w:sz w:val="28"/>
          <w:szCs w:val="28"/>
        </w:rPr>
        <w:t>я искусственной вентиляции легких. Отработка приемов непрямого массажа сердца на манекене-тренажере в соотношении 2:30 (2 вдоха, 30 нажатий). Отработка приема перевода пострадавшего в «стабильное боковое положение». Отработка приемов удаления инородного тела из верхних дыхательных путей.</w:t>
      </w:r>
    </w:p>
    <w:p w:rsidR="005219E2" w:rsidRPr="005219E2" w:rsidRDefault="005219E2" w:rsidP="000B0B63">
      <w:pPr>
        <w:pStyle w:val="a4"/>
        <w:spacing w:after="0"/>
        <w:ind w:left="0"/>
        <w:rPr>
          <w:rFonts w:ascii="Times New Roman" w:hAnsi="Times New Roman" w:cs="Times New Roman"/>
          <w:sz w:val="28"/>
          <w:szCs w:val="28"/>
        </w:rPr>
      </w:pPr>
    </w:p>
    <w:p w:rsidR="002C562F" w:rsidRPr="002C562F" w:rsidRDefault="002C562F" w:rsidP="002C562F">
      <w:pPr>
        <w:pStyle w:val="a5"/>
        <w:shd w:val="clear" w:color="auto" w:fill="FFFFFF"/>
        <w:spacing w:before="0" w:beforeAutospacing="0" w:after="0" w:afterAutospacing="0"/>
        <w:rPr>
          <w:b/>
          <w:i/>
          <w:sz w:val="28"/>
          <w:szCs w:val="28"/>
        </w:rPr>
      </w:pPr>
      <w:r w:rsidRPr="002C562F">
        <w:rPr>
          <w:b/>
          <w:i/>
          <w:sz w:val="28"/>
          <w:szCs w:val="28"/>
        </w:rPr>
        <w:t xml:space="preserve">Тема 4. Первая помощь при </w:t>
      </w:r>
      <w:r w:rsidRPr="002C562F">
        <w:rPr>
          <w:b/>
          <w:i/>
          <w:color w:val="000000"/>
          <w:sz w:val="28"/>
          <w:szCs w:val="28"/>
        </w:rPr>
        <w:t xml:space="preserve"> наружных кровотечениях, ранениях. Способы остановки кровотечений. Правила наложения жгута или закрутки.</w:t>
      </w:r>
    </w:p>
    <w:p w:rsidR="005219E2" w:rsidRDefault="005219E2">
      <w:pPr>
        <w:pStyle w:val="a4"/>
        <w:spacing w:after="0"/>
        <w:ind w:left="0"/>
        <w:rPr>
          <w:rFonts w:ascii="Times New Roman" w:hAnsi="Times New Roman" w:cs="Times New Roman"/>
          <w:b/>
          <w:i/>
          <w:sz w:val="28"/>
          <w:szCs w:val="28"/>
        </w:rPr>
      </w:pPr>
    </w:p>
    <w:p w:rsidR="002C562F" w:rsidRDefault="002C562F" w:rsidP="002C562F">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 xml:space="preserve">Теоретическое занятие: </w:t>
      </w:r>
    </w:p>
    <w:p w:rsidR="002C562F" w:rsidRDefault="002C562F">
      <w:pPr>
        <w:pStyle w:val="a4"/>
        <w:spacing w:after="0"/>
        <w:ind w:left="0"/>
        <w:rPr>
          <w:rFonts w:ascii="Times New Roman" w:hAnsi="Times New Roman" w:cs="Times New Roman"/>
          <w:sz w:val="28"/>
          <w:szCs w:val="28"/>
        </w:rPr>
      </w:pPr>
      <w:r>
        <w:rPr>
          <w:rFonts w:ascii="Times New Roman" w:hAnsi="Times New Roman" w:cs="Times New Roman"/>
          <w:sz w:val="28"/>
          <w:szCs w:val="28"/>
        </w:rPr>
        <w:t>Понятие «кровотечение». Виды кровотечений: наружное (капиллярное, венозное, артериальное), внутреннее, смешанное. Признаки кровопотери. Способы временной остановки наружного кровотечения: пальцевое прижатие артерий, максимальной сгибание конечности в суставе</w:t>
      </w:r>
      <w:r w:rsidR="00903689">
        <w:rPr>
          <w:rFonts w:ascii="Times New Roman" w:hAnsi="Times New Roman" w:cs="Times New Roman"/>
          <w:sz w:val="28"/>
          <w:szCs w:val="28"/>
        </w:rPr>
        <w:t>, наложение давящей повязки, наложение кровеостанавливающего жгута, закрутки и т.д. Правила наложения кровеостанавливающего жгута. Подручные средства, используемые для остановки кровотечения. Порядок оказания помощи при сильном наружном кровотечении. Порядок оказания помощи при носовом кровотечении. Виды ран, ранений. Первая помощь при ранениях.</w:t>
      </w:r>
    </w:p>
    <w:p w:rsidR="00903689" w:rsidRDefault="00903689" w:rsidP="00903689">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Практическое занятие:</w:t>
      </w:r>
    </w:p>
    <w:p w:rsidR="00903689" w:rsidRDefault="00903689">
      <w:pPr>
        <w:pStyle w:val="a4"/>
        <w:spacing w:after="0"/>
        <w:ind w:left="0"/>
        <w:rPr>
          <w:rFonts w:ascii="Times New Roman" w:hAnsi="Times New Roman" w:cs="Times New Roman"/>
          <w:sz w:val="28"/>
          <w:szCs w:val="28"/>
        </w:rPr>
      </w:pPr>
      <w:r>
        <w:rPr>
          <w:rFonts w:ascii="Times New Roman" w:hAnsi="Times New Roman" w:cs="Times New Roman"/>
          <w:sz w:val="28"/>
          <w:szCs w:val="28"/>
        </w:rPr>
        <w:t>Отработка приемов временной остановки кровотечения.  Отработка техники пальцевого прижатия артерий (сонной, подключичной, подмышечной, плечевой, бедренной). Отработка техники максимального сгибания конечности в суставе. Наложение давящей повязки на рану. Отработка техники и правил наложения кровеостанавливающего жгута (</w:t>
      </w:r>
      <w:r w:rsidR="00275226">
        <w:rPr>
          <w:rFonts w:ascii="Times New Roman" w:hAnsi="Times New Roman" w:cs="Times New Roman"/>
          <w:sz w:val="28"/>
          <w:szCs w:val="28"/>
        </w:rPr>
        <w:t xml:space="preserve">в том числе импровизированного жгута из </w:t>
      </w:r>
      <w:r>
        <w:rPr>
          <w:rFonts w:ascii="Times New Roman" w:hAnsi="Times New Roman" w:cs="Times New Roman"/>
          <w:sz w:val="28"/>
          <w:szCs w:val="28"/>
        </w:rPr>
        <w:t>подручных средств). Наложение повязок на различные части тела при ранениях.</w:t>
      </w:r>
    </w:p>
    <w:p w:rsidR="00275226" w:rsidRDefault="00275226">
      <w:pPr>
        <w:pStyle w:val="a4"/>
        <w:spacing w:after="0"/>
        <w:ind w:left="0"/>
        <w:rPr>
          <w:rFonts w:ascii="Times New Roman" w:hAnsi="Times New Roman" w:cs="Times New Roman"/>
          <w:sz w:val="28"/>
          <w:szCs w:val="28"/>
        </w:rPr>
      </w:pPr>
    </w:p>
    <w:p w:rsidR="00275226" w:rsidRDefault="00275226" w:rsidP="00275226">
      <w:pPr>
        <w:pStyle w:val="a5"/>
        <w:shd w:val="clear" w:color="auto" w:fill="FFFFFF"/>
        <w:spacing w:before="0" w:beforeAutospacing="0" w:after="0" w:afterAutospacing="0"/>
        <w:rPr>
          <w:b/>
          <w:i/>
          <w:color w:val="000000"/>
          <w:sz w:val="28"/>
          <w:szCs w:val="28"/>
        </w:rPr>
      </w:pPr>
      <w:r w:rsidRPr="00275226">
        <w:rPr>
          <w:b/>
          <w:i/>
          <w:sz w:val="28"/>
          <w:szCs w:val="28"/>
        </w:rPr>
        <w:lastRenderedPageBreak/>
        <w:t xml:space="preserve">Тема 5.  Первая помощь при </w:t>
      </w:r>
      <w:r w:rsidRPr="00275226">
        <w:rPr>
          <w:b/>
          <w:i/>
          <w:color w:val="000000"/>
          <w:sz w:val="28"/>
          <w:szCs w:val="28"/>
        </w:rPr>
        <w:t xml:space="preserve"> травмах различных областей тела: ушиб, вывих, растяжение, перелом</w:t>
      </w:r>
      <w:r>
        <w:rPr>
          <w:b/>
          <w:i/>
          <w:color w:val="000000"/>
          <w:sz w:val="28"/>
          <w:szCs w:val="28"/>
        </w:rPr>
        <w:t>.</w:t>
      </w:r>
      <w:r w:rsidR="001865EC">
        <w:rPr>
          <w:b/>
          <w:i/>
          <w:color w:val="000000"/>
          <w:sz w:val="28"/>
          <w:szCs w:val="28"/>
        </w:rPr>
        <w:t xml:space="preserve"> Частные случаи травм различных областей тела.</w:t>
      </w:r>
    </w:p>
    <w:p w:rsidR="001865EC" w:rsidRDefault="001865EC" w:rsidP="00275226">
      <w:pPr>
        <w:pStyle w:val="a5"/>
        <w:shd w:val="clear" w:color="auto" w:fill="FFFFFF"/>
        <w:spacing w:before="0" w:beforeAutospacing="0" w:after="0" w:afterAutospacing="0"/>
        <w:rPr>
          <w:b/>
          <w:i/>
          <w:color w:val="000000"/>
          <w:sz w:val="28"/>
          <w:szCs w:val="28"/>
        </w:rPr>
      </w:pPr>
    </w:p>
    <w:p w:rsidR="00275226" w:rsidRDefault="00275226" w:rsidP="00275226">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 xml:space="preserve">Теоретическое занятие: </w:t>
      </w:r>
    </w:p>
    <w:p w:rsidR="00275226" w:rsidRDefault="001865EC" w:rsidP="00275226">
      <w:pPr>
        <w:pStyle w:val="a5"/>
        <w:shd w:val="clear" w:color="auto" w:fill="FFFFFF"/>
        <w:spacing w:before="0" w:beforeAutospacing="0" w:after="0" w:afterAutospacing="0"/>
        <w:rPr>
          <w:sz w:val="28"/>
          <w:szCs w:val="28"/>
        </w:rPr>
      </w:pPr>
      <w:r>
        <w:rPr>
          <w:sz w:val="28"/>
          <w:szCs w:val="28"/>
        </w:rPr>
        <w:t xml:space="preserve">Понятия «ушиб», «вывих», «растяжение». Первая помощь при ушибе, вывихе, растяжении.  Понятие «перелом».  Виды переломов: </w:t>
      </w:r>
      <w:r w:rsidR="00AF5516">
        <w:rPr>
          <w:sz w:val="28"/>
          <w:szCs w:val="28"/>
        </w:rPr>
        <w:t>открытый и закрытый</w:t>
      </w:r>
      <w:r>
        <w:rPr>
          <w:sz w:val="28"/>
          <w:szCs w:val="28"/>
        </w:rPr>
        <w:t xml:space="preserve"> перелом. </w:t>
      </w:r>
      <w:r w:rsidR="00AF5516">
        <w:rPr>
          <w:sz w:val="28"/>
          <w:szCs w:val="28"/>
        </w:rPr>
        <w:t xml:space="preserve">Признаки открытых переломов.  Опасные осложнения открытых переломов: кровотечение, травматический шок. Принципы оказания первой помощи. Основные проявления травмы шейного, грудного, поясничного отделов позвоночника, травмы таза. </w:t>
      </w:r>
      <w:r w:rsidR="00B84CFF">
        <w:rPr>
          <w:sz w:val="28"/>
          <w:szCs w:val="28"/>
        </w:rPr>
        <w:t>Первая помощь при</w:t>
      </w:r>
      <w:r>
        <w:rPr>
          <w:sz w:val="28"/>
          <w:szCs w:val="28"/>
        </w:rPr>
        <w:t xml:space="preserve"> </w:t>
      </w:r>
      <w:r w:rsidR="00B84CFF">
        <w:rPr>
          <w:sz w:val="28"/>
          <w:szCs w:val="28"/>
        </w:rPr>
        <w:t xml:space="preserve">переломах с помощью транспортерных шин и подручных средств. </w:t>
      </w:r>
      <w:r w:rsidR="00EC7A7E">
        <w:rPr>
          <w:sz w:val="28"/>
          <w:szCs w:val="28"/>
        </w:rPr>
        <w:t xml:space="preserve">Травма головы, первая помощь.  Особенности травм волосистой части головы. Порядок оказания первой помощи. Особенности оказания первой помощи при травмах глаза и носа. 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 Травма груди, первая помощь. Основные проявления травмы груди. Понятие об </w:t>
      </w:r>
      <w:proofErr w:type="gramStart"/>
      <w:r w:rsidR="00EC7A7E">
        <w:rPr>
          <w:sz w:val="28"/>
          <w:szCs w:val="28"/>
        </w:rPr>
        <w:t>открытом</w:t>
      </w:r>
      <w:proofErr w:type="gramEnd"/>
      <w:r w:rsidR="00EC7A7E">
        <w:rPr>
          <w:sz w:val="28"/>
          <w:szCs w:val="28"/>
        </w:rPr>
        <w:t xml:space="preserve"> </w:t>
      </w:r>
      <w:proofErr w:type="spellStart"/>
      <w:r w:rsidR="00EC7A7E">
        <w:rPr>
          <w:sz w:val="28"/>
          <w:szCs w:val="28"/>
        </w:rPr>
        <w:t>пневмотороксе</w:t>
      </w:r>
      <w:proofErr w:type="spellEnd"/>
      <w:r w:rsidR="00EC7A7E">
        <w:rPr>
          <w:sz w:val="28"/>
          <w:szCs w:val="28"/>
        </w:rPr>
        <w:t xml:space="preserve">,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с инородным телом. Транспортное положение. Травма живота, первая помощь. Основные проявления травмы живота. Закрытая травма живота с признаками внутреннего кровотечения и повреждения половых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ране живота с признаками внутреннего кровотечения при </w:t>
      </w:r>
      <w:r w:rsidR="00F00E44">
        <w:rPr>
          <w:sz w:val="28"/>
          <w:szCs w:val="28"/>
        </w:rPr>
        <w:t xml:space="preserve"> </w:t>
      </w:r>
      <w:r w:rsidR="00EC7A7E">
        <w:rPr>
          <w:sz w:val="28"/>
          <w:szCs w:val="28"/>
        </w:rPr>
        <w:t>сильной боли.</w:t>
      </w:r>
    </w:p>
    <w:p w:rsidR="008F286E" w:rsidRDefault="008F286E" w:rsidP="008F286E">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Практическое занятие:</w:t>
      </w:r>
    </w:p>
    <w:p w:rsidR="008F286E" w:rsidRPr="00275226" w:rsidRDefault="00B84CFF" w:rsidP="00275226">
      <w:pPr>
        <w:pStyle w:val="a5"/>
        <w:shd w:val="clear" w:color="auto" w:fill="FFFFFF"/>
        <w:spacing w:before="0" w:beforeAutospacing="0" w:after="0" w:afterAutospacing="0"/>
        <w:rPr>
          <w:sz w:val="28"/>
          <w:szCs w:val="28"/>
        </w:rPr>
      </w:pPr>
      <w:r>
        <w:rPr>
          <w:sz w:val="28"/>
          <w:szCs w:val="28"/>
        </w:rPr>
        <w:t>Наложение повязок на раны волосистой части головы, при травмах глаз, носа. 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повязок при открытой травме груди. Наложение повязок при наличии инородного тела в ране. Придание транспортного положения при травме груди. 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275226" w:rsidRDefault="00275226">
      <w:pPr>
        <w:pStyle w:val="a4"/>
        <w:spacing w:after="0"/>
        <w:ind w:left="0"/>
        <w:rPr>
          <w:rFonts w:ascii="Times New Roman" w:hAnsi="Times New Roman" w:cs="Times New Roman"/>
          <w:sz w:val="28"/>
          <w:szCs w:val="28"/>
        </w:rPr>
      </w:pPr>
    </w:p>
    <w:p w:rsidR="00611EA9" w:rsidRDefault="00611EA9">
      <w:pPr>
        <w:pStyle w:val="a4"/>
        <w:spacing w:after="0"/>
        <w:ind w:left="0"/>
        <w:rPr>
          <w:rFonts w:ascii="Times New Roman" w:hAnsi="Times New Roman" w:cs="Times New Roman"/>
          <w:b/>
          <w:i/>
          <w:color w:val="000000"/>
          <w:sz w:val="28"/>
          <w:szCs w:val="28"/>
        </w:rPr>
      </w:pPr>
      <w:r w:rsidRPr="00611EA9">
        <w:rPr>
          <w:rFonts w:ascii="Times New Roman" w:hAnsi="Times New Roman" w:cs="Times New Roman"/>
          <w:b/>
          <w:i/>
          <w:sz w:val="28"/>
          <w:szCs w:val="28"/>
        </w:rPr>
        <w:t xml:space="preserve">Тема 6. Первая помощь при </w:t>
      </w:r>
      <w:r w:rsidRPr="00611EA9">
        <w:rPr>
          <w:rFonts w:ascii="Times New Roman" w:hAnsi="Times New Roman" w:cs="Times New Roman"/>
          <w:b/>
          <w:i/>
          <w:color w:val="000000"/>
          <w:sz w:val="28"/>
          <w:szCs w:val="28"/>
        </w:rPr>
        <w:t xml:space="preserve"> ожогах, о</w:t>
      </w:r>
      <w:r w:rsidR="008628CC">
        <w:rPr>
          <w:rFonts w:ascii="Times New Roman" w:hAnsi="Times New Roman" w:cs="Times New Roman"/>
          <w:b/>
          <w:i/>
          <w:color w:val="000000"/>
          <w:sz w:val="28"/>
          <w:szCs w:val="28"/>
        </w:rPr>
        <w:t>тморожении и переохлаждении</w:t>
      </w:r>
      <w:r w:rsidRPr="00611EA9">
        <w:rPr>
          <w:rFonts w:ascii="Times New Roman" w:hAnsi="Times New Roman" w:cs="Times New Roman"/>
          <w:b/>
          <w:i/>
          <w:color w:val="000000"/>
          <w:sz w:val="28"/>
          <w:szCs w:val="28"/>
        </w:rPr>
        <w:t xml:space="preserve">, </w:t>
      </w:r>
      <w:r w:rsidR="008628CC">
        <w:rPr>
          <w:rFonts w:ascii="Times New Roman" w:hAnsi="Times New Roman" w:cs="Times New Roman"/>
          <w:b/>
          <w:i/>
          <w:color w:val="000000"/>
          <w:sz w:val="28"/>
          <w:szCs w:val="28"/>
        </w:rPr>
        <w:t xml:space="preserve">перегревании, </w:t>
      </w:r>
      <w:r w:rsidRPr="00611EA9">
        <w:rPr>
          <w:rFonts w:ascii="Times New Roman" w:hAnsi="Times New Roman" w:cs="Times New Roman"/>
          <w:b/>
          <w:i/>
          <w:color w:val="000000"/>
          <w:sz w:val="28"/>
          <w:szCs w:val="28"/>
        </w:rPr>
        <w:t>отравлениях, утоплении</w:t>
      </w:r>
      <w:r>
        <w:rPr>
          <w:rFonts w:ascii="Times New Roman" w:hAnsi="Times New Roman" w:cs="Times New Roman"/>
          <w:b/>
          <w:i/>
          <w:color w:val="000000"/>
          <w:sz w:val="28"/>
          <w:szCs w:val="28"/>
        </w:rPr>
        <w:t>.</w:t>
      </w:r>
    </w:p>
    <w:p w:rsidR="008628CC" w:rsidRDefault="008628CC">
      <w:pPr>
        <w:pStyle w:val="a4"/>
        <w:spacing w:after="0"/>
        <w:ind w:left="0"/>
        <w:rPr>
          <w:rFonts w:ascii="Times New Roman" w:hAnsi="Times New Roman" w:cs="Times New Roman"/>
          <w:b/>
          <w:i/>
          <w:color w:val="000000"/>
          <w:sz w:val="28"/>
          <w:szCs w:val="28"/>
        </w:rPr>
      </w:pPr>
    </w:p>
    <w:p w:rsidR="00611EA9" w:rsidRDefault="00611EA9" w:rsidP="00611EA9">
      <w:pPr>
        <w:pStyle w:val="a4"/>
        <w:spacing w:after="0"/>
        <w:ind w:left="0"/>
        <w:rPr>
          <w:rFonts w:ascii="Times New Roman" w:hAnsi="Times New Roman" w:cs="Times New Roman"/>
          <w:b/>
          <w:i/>
          <w:sz w:val="28"/>
          <w:szCs w:val="28"/>
          <w:u w:val="single"/>
        </w:rPr>
      </w:pPr>
      <w:r>
        <w:rPr>
          <w:rFonts w:ascii="Times New Roman" w:hAnsi="Times New Roman" w:cs="Times New Roman"/>
          <w:b/>
          <w:i/>
          <w:color w:val="000000"/>
          <w:sz w:val="28"/>
          <w:szCs w:val="28"/>
        </w:rPr>
        <w:t xml:space="preserve"> </w:t>
      </w:r>
      <w:r w:rsidRPr="005219E2">
        <w:rPr>
          <w:rFonts w:ascii="Times New Roman" w:hAnsi="Times New Roman" w:cs="Times New Roman"/>
          <w:b/>
          <w:i/>
          <w:sz w:val="28"/>
          <w:szCs w:val="28"/>
          <w:u w:val="single"/>
        </w:rPr>
        <w:t xml:space="preserve">Теоретическое занятие: </w:t>
      </w:r>
    </w:p>
    <w:p w:rsidR="00611EA9" w:rsidRPr="00611EA9" w:rsidRDefault="00611EA9">
      <w:pPr>
        <w:pStyle w:val="a4"/>
        <w:spacing w:after="0"/>
        <w:ind w:left="0"/>
        <w:rPr>
          <w:rFonts w:ascii="Times New Roman" w:hAnsi="Times New Roman" w:cs="Times New Roman"/>
          <w:color w:val="000000"/>
          <w:sz w:val="28"/>
          <w:szCs w:val="28"/>
        </w:rPr>
      </w:pPr>
    </w:p>
    <w:p w:rsidR="009357F0" w:rsidRDefault="008628CC">
      <w:pPr>
        <w:pStyle w:val="a4"/>
        <w:spacing w:after="0"/>
        <w:ind w:left="0"/>
        <w:rPr>
          <w:rFonts w:ascii="Times New Roman" w:hAnsi="Times New Roman" w:cs="Times New Roman"/>
          <w:sz w:val="28"/>
          <w:szCs w:val="28"/>
        </w:rPr>
      </w:pPr>
      <w:r w:rsidRPr="008628CC">
        <w:rPr>
          <w:rFonts w:ascii="Times New Roman" w:hAnsi="Times New Roman" w:cs="Times New Roman"/>
          <w:sz w:val="28"/>
          <w:szCs w:val="28"/>
        </w:rPr>
        <w:lastRenderedPageBreak/>
        <w:t>Ожогов</w:t>
      </w:r>
      <w:r>
        <w:rPr>
          <w:rFonts w:ascii="Times New Roman" w:hAnsi="Times New Roman" w:cs="Times New Roman"/>
          <w:sz w:val="28"/>
          <w:szCs w:val="28"/>
        </w:rPr>
        <w:t xml:space="preserve">ая травма, первая помощь. 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 </w:t>
      </w:r>
      <w:proofErr w:type="spellStart"/>
      <w:r>
        <w:rPr>
          <w:rFonts w:ascii="Times New Roman" w:hAnsi="Times New Roman" w:cs="Times New Roman"/>
          <w:sz w:val="28"/>
          <w:szCs w:val="28"/>
        </w:rPr>
        <w:t>Холодовая</w:t>
      </w:r>
      <w:proofErr w:type="spellEnd"/>
      <w:r>
        <w:rPr>
          <w:rFonts w:ascii="Times New Roman" w:hAnsi="Times New Roman" w:cs="Times New Roman"/>
          <w:sz w:val="28"/>
          <w:szCs w:val="28"/>
        </w:rPr>
        <w:t xml:space="preserve"> травма, первая помощь. Виды </w:t>
      </w:r>
      <w:proofErr w:type="spellStart"/>
      <w:r>
        <w:rPr>
          <w:rFonts w:ascii="Times New Roman" w:hAnsi="Times New Roman" w:cs="Times New Roman"/>
          <w:sz w:val="28"/>
          <w:szCs w:val="28"/>
        </w:rPr>
        <w:t>холодовой</w:t>
      </w:r>
      <w:proofErr w:type="spellEnd"/>
      <w:r>
        <w:rPr>
          <w:rFonts w:ascii="Times New Roman" w:hAnsi="Times New Roman" w:cs="Times New Roman"/>
          <w:sz w:val="28"/>
          <w:szCs w:val="28"/>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Перегревание, первая помощь. Факторы, способствующие развитию перегревания (гипотермии). Основные проявления, оказание первой помощи. 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 Основные проявления отравлений выхлопными газами, жидкостями, бензином, этиленгликолем. Порядок оказания первой помощи.</w:t>
      </w:r>
      <w:r w:rsidR="009357F0">
        <w:rPr>
          <w:rFonts w:ascii="Times New Roman" w:hAnsi="Times New Roman" w:cs="Times New Roman"/>
          <w:sz w:val="28"/>
          <w:szCs w:val="28"/>
        </w:rPr>
        <w:t xml:space="preserve"> Виды утоплений. Порядок оказания первой помощи при истинном (синем) и ложном (бледном) утоплении.</w:t>
      </w:r>
    </w:p>
    <w:p w:rsidR="009357F0" w:rsidRDefault="009357F0">
      <w:pPr>
        <w:pStyle w:val="a4"/>
        <w:spacing w:after="0"/>
        <w:ind w:left="0"/>
        <w:rPr>
          <w:rFonts w:ascii="Times New Roman" w:hAnsi="Times New Roman" w:cs="Times New Roman"/>
          <w:sz w:val="28"/>
          <w:szCs w:val="28"/>
        </w:rPr>
      </w:pPr>
    </w:p>
    <w:p w:rsidR="009357F0" w:rsidRDefault="009357F0" w:rsidP="009357F0">
      <w:pPr>
        <w:pStyle w:val="a4"/>
        <w:spacing w:after="0"/>
        <w:ind w:left="0"/>
        <w:rPr>
          <w:rFonts w:ascii="Times New Roman" w:hAnsi="Times New Roman" w:cs="Times New Roman"/>
          <w:b/>
          <w:i/>
          <w:sz w:val="28"/>
          <w:szCs w:val="28"/>
          <w:u w:val="single"/>
        </w:rPr>
      </w:pPr>
      <w:r>
        <w:rPr>
          <w:rFonts w:ascii="Times New Roman" w:hAnsi="Times New Roman" w:cs="Times New Roman"/>
          <w:sz w:val="28"/>
          <w:szCs w:val="28"/>
        </w:rPr>
        <w:t xml:space="preserve"> </w:t>
      </w:r>
      <w:r w:rsidRPr="005219E2">
        <w:rPr>
          <w:rFonts w:ascii="Times New Roman" w:hAnsi="Times New Roman" w:cs="Times New Roman"/>
          <w:b/>
          <w:i/>
          <w:sz w:val="28"/>
          <w:szCs w:val="28"/>
          <w:u w:val="single"/>
        </w:rPr>
        <w:t>Практическое занятие:</w:t>
      </w:r>
    </w:p>
    <w:p w:rsidR="00611EA9" w:rsidRDefault="00CF4327">
      <w:pPr>
        <w:pStyle w:val="a4"/>
        <w:spacing w:after="0"/>
        <w:ind w:left="0"/>
        <w:rPr>
          <w:rFonts w:ascii="Times New Roman" w:hAnsi="Times New Roman" w:cs="Times New Roman"/>
          <w:sz w:val="28"/>
          <w:szCs w:val="28"/>
        </w:rPr>
      </w:pPr>
      <w:r>
        <w:rPr>
          <w:rFonts w:ascii="Times New Roman" w:hAnsi="Times New Roman" w:cs="Times New Roman"/>
          <w:sz w:val="28"/>
          <w:szCs w:val="28"/>
        </w:rPr>
        <w:t>Отработка приемов и порядка оказания первой помощи при термических и химических ожогах, ожоге верхних дыхательных путей.</w:t>
      </w:r>
      <w:r w:rsidR="00264665">
        <w:rPr>
          <w:rFonts w:ascii="Times New Roman" w:hAnsi="Times New Roman" w:cs="Times New Roman"/>
          <w:sz w:val="28"/>
          <w:szCs w:val="28"/>
        </w:rPr>
        <w:t xml:space="preserve"> Отработка приемов реанимационных действий при утоплении. </w:t>
      </w:r>
    </w:p>
    <w:p w:rsidR="00F0006B" w:rsidRDefault="00F0006B">
      <w:pPr>
        <w:pStyle w:val="a4"/>
        <w:spacing w:after="0"/>
        <w:ind w:left="0"/>
        <w:rPr>
          <w:rFonts w:ascii="Times New Roman" w:hAnsi="Times New Roman" w:cs="Times New Roman"/>
          <w:sz w:val="28"/>
          <w:szCs w:val="28"/>
        </w:rPr>
      </w:pPr>
    </w:p>
    <w:p w:rsidR="00F0006B" w:rsidRDefault="00F0006B" w:rsidP="00F0006B">
      <w:pPr>
        <w:pStyle w:val="a4"/>
        <w:ind w:left="0"/>
        <w:rPr>
          <w:rFonts w:ascii="Times New Roman" w:hAnsi="Times New Roman" w:cs="Times New Roman"/>
          <w:b/>
          <w:i/>
          <w:sz w:val="28"/>
          <w:szCs w:val="28"/>
        </w:rPr>
      </w:pPr>
      <w:r w:rsidRPr="00F0006B">
        <w:rPr>
          <w:rFonts w:ascii="Times New Roman" w:hAnsi="Times New Roman" w:cs="Times New Roman"/>
          <w:b/>
          <w:i/>
          <w:sz w:val="28"/>
          <w:szCs w:val="28"/>
        </w:rPr>
        <w:t>Тема 7. Первая помощь при неотложных состояниях</w:t>
      </w:r>
      <w:r w:rsidR="00170C71">
        <w:rPr>
          <w:rFonts w:ascii="Times New Roman" w:hAnsi="Times New Roman" w:cs="Times New Roman"/>
          <w:b/>
          <w:i/>
          <w:sz w:val="28"/>
          <w:szCs w:val="28"/>
        </w:rPr>
        <w:t>, вызванных внезапными заболеваниями.</w:t>
      </w:r>
    </w:p>
    <w:p w:rsidR="00F0006B" w:rsidRDefault="00F0006B" w:rsidP="00F0006B">
      <w:pPr>
        <w:pStyle w:val="a4"/>
        <w:ind w:left="0"/>
        <w:rPr>
          <w:rFonts w:ascii="Times New Roman" w:hAnsi="Times New Roman" w:cs="Times New Roman"/>
          <w:b/>
          <w:i/>
          <w:sz w:val="28"/>
          <w:szCs w:val="28"/>
        </w:rPr>
      </w:pPr>
    </w:p>
    <w:p w:rsidR="00F0006B" w:rsidRDefault="00F0006B" w:rsidP="00F0006B">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 xml:space="preserve">Теоретическое занятие: </w:t>
      </w:r>
    </w:p>
    <w:p w:rsidR="00F0006B" w:rsidRDefault="00E6251C" w:rsidP="00F0006B">
      <w:pPr>
        <w:pStyle w:val="a4"/>
        <w:ind w:left="0"/>
        <w:rPr>
          <w:rFonts w:ascii="Times New Roman" w:hAnsi="Times New Roman" w:cs="Times New Roman"/>
          <w:sz w:val="28"/>
          <w:szCs w:val="28"/>
        </w:rPr>
      </w:pPr>
      <w:r>
        <w:rPr>
          <w:rFonts w:ascii="Times New Roman" w:hAnsi="Times New Roman" w:cs="Times New Roman"/>
          <w:sz w:val="28"/>
          <w:szCs w:val="28"/>
        </w:rPr>
        <w:t>Понятие «неотложные состояния». Виды неотложных состояний. Обморок, первая помощь. Шок, первая помощь. Анафилактический шок, первая помощь. Приступ бронхиальной астмы, первая помощь. Гипервентиляция, первая помощь. Стенокардия, первая помощь. Сердечный приступ (инфаркт миокарда), первая помощь. Инсульт, первая помощь. Эпилептический припадок (эпилепсия), первая помощь. Гипогликемия, первая помощь. Отравление, первая помощь.</w:t>
      </w:r>
    </w:p>
    <w:p w:rsidR="00E6251C" w:rsidRPr="00F0006B" w:rsidRDefault="00E6251C" w:rsidP="00F0006B">
      <w:pPr>
        <w:pStyle w:val="a4"/>
        <w:ind w:left="0"/>
        <w:rPr>
          <w:rFonts w:ascii="Times New Roman" w:hAnsi="Times New Roman" w:cs="Times New Roman"/>
          <w:sz w:val="28"/>
          <w:szCs w:val="28"/>
        </w:rPr>
      </w:pPr>
    </w:p>
    <w:p w:rsidR="00E6251C" w:rsidRDefault="00E6251C" w:rsidP="00E6251C">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Практическое занятие:</w:t>
      </w:r>
    </w:p>
    <w:p w:rsidR="00F0006B" w:rsidRDefault="00E6251C">
      <w:pPr>
        <w:pStyle w:val="a4"/>
        <w:spacing w:after="0"/>
        <w:ind w:left="0"/>
        <w:rPr>
          <w:rFonts w:ascii="Times New Roman" w:hAnsi="Times New Roman" w:cs="Times New Roman"/>
          <w:sz w:val="28"/>
          <w:szCs w:val="28"/>
        </w:rPr>
      </w:pPr>
      <w:r>
        <w:rPr>
          <w:rFonts w:ascii="Times New Roman" w:hAnsi="Times New Roman" w:cs="Times New Roman"/>
          <w:sz w:val="28"/>
          <w:szCs w:val="28"/>
        </w:rPr>
        <w:t>Решение ситуационных задач по теме.</w:t>
      </w:r>
    </w:p>
    <w:p w:rsidR="00D110F9" w:rsidRDefault="00D110F9">
      <w:pPr>
        <w:pStyle w:val="a4"/>
        <w:spacing w:after="0"/>
        <w:ind w:left="0"/>
        <w:rPr>
          <w:rFonts w:ascii="Times New Roman" w:hAnsi="Times New Roman" w:cs="Times New Roman"/>
          <w:sz w:val="28"/>
          <w:szCs w:val="28"/>
        </w:rPr>
      </w:pPr>
    </w:p>
    <w:p w:rsidR="00D110F9" w:rsidRDefault="00D110F9" w:rsidP="00D110F9">
      <w:pPr>
        <w:pStyle w:val="a4"/>
        <w:ind w:left="0"/>
        <w:rPr>
          <w:rFonts w:ascii="Times New Roman" w:hAnsi="Times New Roman" w:cs="Times New Roman"/>
          <w:b/>
          <w:i/>
          <w:sz w:val="28"/>
          <w:szCs w:val="28"/>
        </w:rPr>
      </w:pPr>
      <w:r w:rsidRPr="00D110F9">
        <w:rPr>
          <w:rFonts w:ascii="Times New Roman" w:hAnsi="Times New Roman" w:cs="Times New Roman"/>
          <w:b/>
          <w:i/>
          <w:sz w:val="28"/>
          <w:szCs w:val="28"/>
        </w:rPr>
        <w:t>Тема 8. Иммобилизация, транспортировка пострадавших. Оказание первой психологической помощи пострадавшим</w:t>
      </w:r>
      <w:r>
        <w:rPr>
          <w:rFonts w:ascii="Times New Roman" w:hAnsi="Times New Roman" w:cs="Times New Roman"/>
          <w:b/>
          <w:i/>
          <w:sz w:val="28"/>
          <w:szCs w:val="28"/>
        </w:rPr>
        <w:t>.</w:t>
      </w:r>
    </w:p>
    <w:p w:rsidR="00D110F9" w:rsidRDefault="00D110F9" w:rsidP="00D110F9">
      <w:pPr>
        <w:pStyle w:val="a4"/>
        <w:spacing w:after="0"/>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lastRenderedPageBreak/>
        <w:t xml:space="preserve">Теоретическое занятие: </w:t>
      </w:r>
    </w:p>
    <w:p w:rsidR="00D110F9" w:rsidRDefault="00D110F9" w:rsidP="00D110F9">
      <w:pPr>
        <w:pStyle w:val="a4"/>
        <w:ind w:left="0"/>
        <w:rPr>
          <w:rFonts w:ascii="Times New Roman" w:hAnsi="Times New Roman" w:cs="Times New Roman"/>
          <w:sz w:val="28"/>
          <w:szCs w:val="28"/>
        </w:rPr>
      </w:pPr>
      <w:r>
        <w:rPr>
          <w:rFonts w:ascii="Times New Roman" w:hAnsi="Times New Roman" w:cs="Times New Roman"/>
          <w:sz w:val="28"/>
          <w:szCs w:val="28"/>
        </w:rPr>
        <w:t xml:space="preserve">Понятие «иммобилизация». Правила транспортировки пострадавших при различных видах повреждений. </w:t>
      </w:r>
      <w:r w:rsidR="00BE1F7F">
        <w:rPr>
          <w:rFonts w:ascii="Times New Roman" w:hAnsi="Times New Roman" w:cs="Times New Roman"/>
          <w:sz w:val="28"/>
          <w:szCs w:val="28"/>
        </w:rPr>
        <w:t xml:space="preserve">Понятие о «возвышенном положении», «положении полусидя», «стабильном боковом положении». </w:t>
      </w:r>
      <w:proofErr w:type="gramStart"/>
      <w:r w:rsidR="00BE1F7F">
        <w:rPr>
          <w:rFonts w:ascii="Times New Roman" w:hAnsi="Times New Roman" w:cs="Times New Roman"/>
          <w:sz w:val="28"/>
          <w:szCs w:val="28"/>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00BE1F7F">
        <w:rPr>
          <w:rFonts w:ascii="Times New Roman" w:hAnsi="Times New Roman" w:cs="Times New Roman"/>
          <w:sz w:val="28"/>
          <w:szCs w:val="28"/>
        </w:rPr>
        <w:t xml:space="preserve"> Приемы транспортировки пострадавших на руках одним или двумя спасателями. Транспортировка пострадавшего при невозможности вызвать скорую медицинскую помощь. </w:t>
      </w:r>
      <w:r w:rsidR="00E14CB5">
        <w:rPr>
          <w:rFonts w:ascii="Times New Roman" w:hAnsi="Times New Roman" w:cs="Times New Roman"/>
          <w:sz w:val="28"/>
          <w:szCs w:val="28"/>
        </w:rPr>
        <w:t xml:space="preserve">Транспортировка пострадавших при невозможности вызвать скорую медицинскую помощь. Особенности транспортировки при различных видах травм. </w:t>
      </w:r>
      <w:r>
        <w:rPr>
          <w:rFonts w:ascii="Times New Roman" w:hAnsi="Times New Roman" w:cs="Times New Roman"/>
          <w:sz w:val="28"/>
          <w:szCs w:val="28"/>
        </w:rPr>
        <w:t xml:space="preserve">Правила оказания </w:t>
      </w:r>
      <w:r w:rsidR="00BE1F7F">
        <w:rPr>
          <w:rFonts w:ascii="Times New Roman" w:hAnsi="Times New Roman" w:cs="Times New Roman"/>
          <w:sz w:val="28"/>
          <w:szCs w:val="28"/>
        </w:rPr>
        <w:t xml:space="preserve">первой </w:t>
      </w:r>
      <w:r>
        <w:rPr>
          <w:rFonts w:ascii="Times New Roman" w:hAnsi="Times New Roman" w:cs="Times New Roman"/>
          <w:sz w:val="28"/>
          <w:szCs w:val="28"/>
        </w:rPr>
        <w:t>псих</w:t>
      </w:r>
      <w:r w:rsidR="00BE1F7F">
        <w:rPr>
          <w:rFonts w:ascii="Times New Roman" w:hAnsi="Times New Roman" w:cs="Times New Roman"/>
          <w:sz w:val="28"/>
          <w:szCs w:val="28"/>
        </w:rPr>
        <w:t>ологической помощи пострадавшим, в том числе в ДТП. Особенности оказания помощи детям.</w:t>
      </w:r>
    </w:p>
    <w:p w:rsidR="008B69E6" w:rsidRDefault="008B69E6" w:rsidP="00D110F9">
      <w:pPr>
        <w:pStyle w:val="a4"/>
        <w:ind w:left="0"/>
        <w:rPr>
          <w:rFonts w:ascii="Times New Roman" w:hAnsi="Times New Roman" w:cs="Times New Roman"/>
          <w:sz w:val="28"/>
          <w:szCs w:val="28"/>
        </w:rPr>
      </w:pPr>
    </w:p>
    <w:p w:rsidR="008B69E6" w:rsidRDefault="008B69E6" w:rsidP="00D110F9">
      <w:pPr>
        <w:pStyle w:val="a4"/>
        <w:ind w:left="0"/>
        <w:rPr>
          <w:rFonts w:ascii="Times New Roman" w:hAnsi="Times New Roman" w:cs="Times New Roman"/>
          <w:b/>
          <w:i/>
          <w:sz w:val="28"/>
          <w:szCs w:val="28"/>
        </w:rPr>
      </w:pPr>
      <w:r w:rsidRPr="008B69E6">
        <w:rPr>
          <w:rFonts w:ascii="Times New Roman" w:hAnsi="Times New Roman" w:cs="Times New Roman"/>
          <w:b/>
          <w:i/>
          <w:sz w:val="28"/>
          <w:szCs w:val="28"/>
        </w:rPr>
        <w:t xml:space="preserve">Тема 9.  </w:t>
      </w:r>
      <w:r>
        <w:rPr>
          <w:rFonts w:ascii="Times New Roman" w:hAnsi="Times New Roman" w:cs="Times New Roman"/>
          <w:b/>
          <w:i/>
          <w:sz w:val="28"/>
          <w:szCs w:val="28"/>
        </w:rPr>
        <w:t>Итоговый контроль (зачет).</w:t>
      </w:r>
    </w:p>
    <w:p w:rsidR="008B69E6" w:rsidRPr="008B69E6" w:rsidRDefault="008B69E6" w:rsidP="00D110F9">
      <w:pPr>
        <w:pStyle w:val="a4"/>
        <w:ind w:left="0"/>
        <w:rPr>
          <w:rFonts w:ascii="Times New Roman" w:hAnsi="Times New Roman" w:cs="Times New Roman"/>
          <w:b/>
          <w:i/>
          <w:sz w:val="28"/>
          <w:szCs w:val="28"/>
        </w:rPr>
      </w:pPr>
    </w:p>
    <w:p w:rsidR="008B69E6" w:rsidRDefault="008B69E6" w:rsidP="00485E76">
      <w:pPr>
        <w:pStyle w:val="a4"/>
        <w:spacing w:after="0" w:line="360" w:lineRule="auto"/>
        <w:ind w:left="0"/>
        <w:rPr>
          <w:rFonts w:ascii="Times New Roman" w:hAnsi="Times New Roman" w:cs="Times New Roman"/>
          <w:b/>
          <w:i/>
          <w:sz w:val="28"/>
          <w:szCs w:val="28"/>
          <w:u w:val="single"/>
        </w:rPr>
      </w:pPr>
      <w:r w:rsidRPr="005219E2">
        <w:rPr>
          <w:rFonts w:ascii="Times New Roman" w:hAnsi="Times New Roman" w:cs="Times New Roman"/>
          <w:b/>
          <w:i/>
          <w:sz w:val="28"/>
          <w:szCs w:val="28"/>
          <w:u w:val="single"/>
        </w:rPr>
        <w:t xml:space="preserve">Теоретическое занятие: </w:t>
      </w:r>
    </w:p>
    <w:p w:rsidR="00D110F9" w:rsidRPr="008B69E6" w:rsidRDefault="008B69E6" w:rsidP="00485E76">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Проводится в форме тестирования </w:t>
      </w:r>
      <w:r w:rsidRPr="008B69E6">
        <w:rPr>
          <w:rFonts w:ascii="Times New Roman" w:hAnsi="Times New Roman" w:cs="Times New Roman"/>
          <w:color w:val="000000"/>
          <w:sz w:val="28"/>
          <w:szCs w:val="28"/>
        </w:rPr>
        <w:t>по билетам, имеющим не более десяти закрытых вопросов с тремя вариантами ответов.</w:t>
      </w:r>
    </w:p>
    <w:p w:rsidR="008B69E6" w:rsidRDefault="008B69E6" w:rsidP="00485E76">
      <w:pPr>
        <w:pStyle w:val="a4"/>
        <w:spacing w:after="0" w:line="360" w:lineRule="auto"/>
        <w:ind w:left="0"/>
        <w:rPr>
          <w:rFonts w:ascii="Times New Roman" w:hAnsi="Times New Roman" w:cs="Times New Roman"/>
          <w:b/>
          <w:i/>
          <w:sz w:val="28"/>
          <w:szCs w:val="28"/>
          <w:u w:val="single"/>
        </w:rPr>
      </w:pPr>
      <w:r>
        <w:rPr>
          <w:rFonts w:ascii="Times New Roman" w:hAnsi="Times New Roman" w:cs="Times New Roman"/>
          <w:sz w:val="28"/>
          <w:szCs w:val="28"/>
        </w:rPr>
        <w:t xml:space="preserve"> </w:t>
      </w:r>
      <w:r w:rsidRPr="005219E2">
        <w:rPr>
          <w:rFonts w:ascii="Times New Roman" w:hAnsi="Times New Roman" w:cs="Times New Roman"/>
          <w:b/>
          <w:i/>
          <w:sz w:val="28"/>
          <w:szCs w:val="28"/>
          <w:u w:val="single"/>
        </w:rPr>
        <w:t>Практическое занятие:</w:t>
      </w:r>
    </w:p>
    <w:p w:rsidR="008B69E6" w:rsidRDefault="008B69E6" w:rsidP="00485E76">
      <w:pPr>
        <w:pStyle w:val="a5"/>
        <w:shd w:val="clear" w:color="auto" w:fill="FFFFFF"/>
        <w:spacing w:before="0" w:beforeAutospacing="0" w:after="0" w:afterAutospacing="0" w:line="360" w:lineRule="auto"/>
        <w:rPr>
          <w:color w:val="000000"/>
          <w:sz w:val="28"/>
          <w:szCs w:val="28"/>
        </w:rPr>
      </w:pPr>
      <w:r>
        <w:rPr>
          <w:color w:val="000000"/>
          <w:sz w:val="28"/>
          <w:szCs w:val="28"/>
        </w:rPr>
        <w:t>Практическая часть проводится в учебном классе и включает в себя оказание первой помощи с использованием средств оказания первой помощи на тренажере-манекене с использованием подручных и медицинских перевязочных средств  и сре</w:t>
      </w:r>
      <w:proofErr w:type="gramStart"/>
      <w:r>
        <w:rPr>
          <w:color w:val="000000"/>
          <w:sz w:val="28"/>
          <w:szCs w:val="28"/>
        </w:rPr>
        <w:t>дств  дл</w:t>
      </w:r>
      <w:proofErr w:type="gramEnd"/>
      <w:r>
        <w:rPr>
          <w:color w:val="000000"/>
          <w:sz w:val="28"/>
          <w:szCs w:val="28"/>
        </w:rPr>
        <w:t>я транспортировки пострадавшего в лечебн</w:t>
      </w:r>
      <w:r w:rsidR="00485E76">
        <w:rPr>
          <w:color w:val="000000"/>
          <w:sz w:val="28"/>
          <w:szCs w:val="28"/>
        </w:rPr>
        <w:t>ое учреждение (решение ситуационных задач).</w:t>
      </w:r>
    </w:p>
    <w:p w:rsidR="00A21BDA" w:rsidRDefault="00A21BDA" w:rsidP="00485E76">
      <w:pPr>
        <w:pStyle w:val="a4"/>
        <w:spacing w:after="0" w:line="360" w:lineRule="auto"/>
        <w:ind w:left="0"/>
        <w:rPr>
          <w:rFonts w:ascii="Times New Roman" w:hAnsi="Times New Roman" w:cs="Times New Roman"/>
          <w:sz w:val="28"/>
          <w:szCs w:val="28"/>
        </w:rPr>
        <w:sectPr w:rsidR="00A21BDA" w:rsidSect="00441EF9">
          <w:pgSz w:w="11906" w:h="16838" w:code="9"/>
          <w:pgMar w:top="1134" w:right="1274" w:bottom="1134" w:left="1276" w:header="720" w:footer="720" w:gutter="0"/>
          <w:cols w:space="708"/>
          <w:docGrid w:linePitch="360"/>
        </w:sectPr>
      </w:pPr>
    </w:p>
    <w:p w:rsidR="008B69E6" w:rsidRDefault="00A21BDA" w:rsidP="00A21BDA">
      <w:pPr>
        <w:pStyle w:val="a4"/>
        <w:spacing w:after="0" w:line="360" w:lineRule="auto"/>
        <w:ind w:left="0"/>
        <w:jc w:val="right"/>
        <w:rPr>
          <w:rFonts w:ascii="Times New Roman" w:hAnsi="Times New Roman" w:cs="Times New Roman"/>
          <w:b/>
          <w:sz w:val="28"/>
          <w:szCs w:val="28"/>
        </w:rPr>
      </w:pPr>
      <w:r w:rsidRPr="00A21BDA">
        <w:rPr>
          <w:rFonts w:ascii="Times New Roman" w:hAnsi="Times New Roman" w:cs="Times New Roman"/>
          <w:b/>
          <w:sz w:val="28"/>
          <w:szCs w:val="28"/>
        </w:rPr>
        <w:lastRenderedPageBreak/>
        <w:t>ПРИЛОЖЕНИЕ 1</w:t>
      </w:r>
    </w:p>
    <w:p w:rsidR="004F40C9" w:rsidRDefault="00135EF7" w:rsidP="00135EF7">
      <w:pPr>
        <w:pStyle w:val="a4"/>
        <w:spacing w:after="0" w:line="360" w:lineRule="auto"/>
        <w:ind w:left="0"/>
        <w:rPr>
          <w:rFonts w:ascii="Times New Roman" w:hAnsi="Times New Roman" w:cs="Times New Roman"/>
          <w:b/>
          <w:sz w:val="28"/>
          <w:szCs w:val="28"/>
        </w:rPr>
      </w:pPr>
      <w:r>
        <w:rPr>
          <w:rFonts w:ascii="Times New Roman" w:hAnsi="Times New Roman" w:cs="Times New Roman"/>
          <w:b/>
          <w:sz w:val="28"/>
          <w:szCs w:val="28"/>
        </w:rPr>
        <w:t>ОБРАЗЕЦ</w:t>
      </w:r>
    </w:p>
    <w:tbl>
      <w:tblPr>
        <w:tblW w:w="9646" w:type="dxa"/>
        <w:tblInd w:w="108" w:type="dxa"/>
        <w:tblLook w:val="04A0"/>
      </w:tblPr>
      <w:tblGrid>
        <w:gridCol w:w="408"/>
        <w:gridCol w:w="1616"/>
        <w:gridCol w:w="838"/>
        <w:gridCol w:w="1996"/>
        <w:gridCol w:w="1491"/>
        <w:gridCol w:w="2428"/>
        <w:gridCol w:w="1303"/>
      </w:tblGrid>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83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885"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58240" behindDoc="0" locked="0" layoutInCell="1" allowOverlap="1">
                  <wp:simplePos x="0" y="0"/>
                  <wp:positionH relativeFrom="column">
                    <wp:posOffset>904875</wp:posOffset>
                  </wp:positionH>
                  <wp:positionV relativeFrom="paragraph">
                    <wp:posOffset>-19050</wp:posOffset>
                  </wp:positionV>
                  <wp:extent cx="1057275" cy="95250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cstate="print"/>
                          <a:srcRect/>
                          <a:stretch>
                            <a:fillRect/>
                          </a:stretch>
                        </pic:blipFill>
                        <pic:spPr bwMode="auto">
                          <a:xfrm>
                            <a:off x="0" y="0"/>
                            <a:ext cx="1041726" cy="9334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780"/>
            </w:tblGrid>
            <w:tr w:rsidR="004F40C9" w:rsidRPr="004F40C9">
              <w:trPr>
                <w:trHeight w:val="255"/>
                <w:tblCellSpacing w:w="0" w:type="dxa"/>
              </w:trPr>
              <w:tc>
                <w:tcPr>
                  <w:tcW w:w="1780"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bl>
          <w:p w:rsidR="004F40C9" w:rsidRPr="004F40C9" w:rsidRDefault="004F40C9" w:rsidP="004F40C9">
            <w:pPr>
              <w:spacing w:after="0" w:line="240" w:lineRule="auto"/>
              <w:rPr>
                <w:rFonts w:ascii="Arial" w:eastAsia="Times New Roman" w:hAnsi="Arial" w:cs="Arial"/>
                <w:sz w:val="20"/>
                <w:szCs w:val="20"/>
                <w:lang w:eastAsia="ru-RU"/>
              </w:rPr>
            </w:pPr>
          </w:p>
        </w:tc>
        <w:tc>
          <w:tcPr>
            <w:tcW w:w="1491"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242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83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885"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491"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242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1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83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885"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491"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242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450"/>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Times New Roman" w:eastAsia="Times New Roman" w:hAnsi="Times New Roman" w:cs="Times New Roman"/>
                <w:sz w:val="28"/>
                <w:szCs w:val="28"/>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90"/>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Times New Roman" w:eastAsia="Times New Roman" w:hAnsi="Times New Roman" w:cs="Times New Roman"/>
                <w:lang w:eastAsia="ru-RU"/>
              </w:rPr>
            </w:pPr>
            <w:r w:rsidRPr="004F40C9">
              <w:rPr>
                <w:rFonts w:ascii="Times New Roman" w:eastAsia="Times New Roman" w:hAnsi="Times New Roman" w:cs="Times New Roman"/>
                <w:lang w:eastAsia="ru-RU"/>
              </w:rPr>
              <w:t>Частное учреждение дополнительного профессионального образования</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00"/>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Times New Roman" w:eastAsia="Times New Roman" w:hAnsi="Times New Roman" w:cs="Times New Roman"/>
                <w:lang w:eastAsia="ru-RU"/>
              </w:rPr>
            </w:pPr>
            <w:r w:rsidRPr="004F40C9">
              <w:rPr>
                <w:rFonts w:ascii="Times New Roman" w:eastAsia="Times New Roman" w:hAnsi="Times New Roman" w:cs="Times New Roman"/>
                <w:lang w:eastAsia="ru-RU"/>
              </w:rPr>
              <w:t>"Учебно-методический центр специальной подготовки и безопасности</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60"/>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Arial" w:eastAsia="Times New Roman" w:hAnsi="Arial" w:cs="Arial"/>
                <w:b/>
                <w:bCs/>
                <w:sz w:val="28"/>
                <w:szCs w:val="28"/>
                <w:lang w:eastAsia="ru-RU"/>
              </w:rPr>
            </w:pPr>
            <w:r w:rsidRPr="004F40C9">
              <w:rPr>
                <w:rFonts w:ascii="Arial" w:eastAsia="Times New Roman" w:hAnsi="Arial" w:cs="Arial"/>
                <w:b/>
                <w:bCs/>
                <w:sz w:val="28"/>
                <w:szCs w:val="28"/>
                <w:lang w:eastAsia="ru-RU"/>
              </w:rPr>
              <w:t>"Стрелковый клуб Брянск"</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1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Times New Roman" w:eastAsia="Times New Roman" w:hAnsi="Times New Roman" w:cs="Times New Roman"/>
                <w:sz w:val="24"/>
                <w:szCs w:val="24"/>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1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Times New Roman" w:eastAsia="Times New Roman" w:hAnsi="Times New Roman" w:cs="Times New Roman"/>
                <w:i/>
                <w:iCs/>
                <w:sz w:val="20"/>
                <w:szCs w:val="20"/>
                <w:lang w:eastAsia="ru-RU"/>
              </w:rPr>
            </w:pPr>
            <w:r w:rsidRPr="004F40C9">
              <w:rPr>
                <w:rFonts w:ascii="Times New Roman" w:eastAsia="Times New Roman" w:hAnsi="Times New Roman" w:cs="Times New Roman"/>
                <w:i/>
                <w:iCs/>
                <w:sz w:val="20"/>
                <w:szCs w:val="20"/>
                <w:lang w:eastAsia="ru-RU"/>
              </w:rPr>
              <w:t>Лицензия на осуществление образовательной деятельности выдана</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Times New Roman" w:eastAsia="Times New Roman" w:hAnsi="Times New Roman" w:cs="Times New Roman"/>
                <w:i/>
                <w:iCs/>
                <w:sz w:val="20"/>
                <w:szCs w:val="20"/>
                <w:lang w:eastAsia="ru-RU"/>
              </w:rPr>
            </w:pPr>
            <w:r w:rsidRPr="004F40C9">
              <w:rPr>
                <w:rFonts w:ascii="Times New Roman" w:eastAsia="Times New Roman" w:hAnsi="Times New Roman" w:cs="Times New Roman"/>
                <w:i/>
                <w:iCs/>
                <w:sz w:val="20"/>
                <w:szCs w:val="20"/>
                <w:lang w:eastAsia="ru-RU"/>
              </w:rPr>
              <w:t>Департаментом образования и науки Брянской области</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Times New Roman" w:eastAsia="Times New Roman" w:hAnsi="Times New Roman" w:cs="Times New Roman"/>
                <w:i/>
                <w:iCs/>
                <w:sz w:val="20"/>
                <w:szCs w:val="20"/>
                <w:lang w:eastAsia="ru-RU"/>
              </w:rPr>
            </w:pPr>
            <w:r w:rsidRPr="004F40C9">
              <w:rPr>
                <w:rFonts w:ascii="Times New Roman" w:eastAsia="Times New Roman" w:hAnsi="Times New Roman" w:cs="Times New Roman"/>
                <w:i/>
                <w:iCs/>
                <w:sz w:val="20"/>
                <w:szCs w:val="20"/>
                <w:lang w:eastAsia="ru-RU"/>
              </w:rPr>
              <w:t>№ 3686  от 05 августа 2015 г.</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810"/>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vAlign w:val="bottom"/>
            <w:hideMark/>
          </w:tcPr>
          <w:p w:rsidR="004F40C9" w:rsidRPr="004F40C9" w:rsidRDefault="004F40C9" w:rsidP="004F40C9">
            <w:pPr>
              <w:spacing w:after="0" w:line="240" w:lineRule="auto"/>
              <w:jc w:val="center"/>
              <w:rPr>
                <w:rFonts w:ascii="Times New Roman" w:eastAsia="Times New Roman" w:hAnsi="Times New Roman" w:cs="Times New Roman"/>
                <w:b/>
                <w:bCs/>
                <w:color w:val="C00000"/>
                <w:sz w:val="32"/>
                <w:szCs w:val="32"/>
                <w:lang w:eastAsia="ru-RU"/>
              </w:rPr>
            </w:pPr>
            <w:r w:rsidRPr="004F40C9">
              <w:rPr>
                <w:rFonts w:ascii="Times New Roman" w:eastAsia="Times New Roman" w:hAnsi="Times New Roman" w:cs="Times New Roman"/>
                <w:b/>
                <w:bCs/>
                <w:color w:val="C00000"/>
                <w:sz w:val="32"/>
                <w:szCs w:val="32"/>
                <w:lang w:eastAsia="ru-RU"/>
              </w:rPr>
              <w:t>УДОСТОВЕРЕНИЕ                                                                 о повышении квалификации</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Times New Roman" w:eastAsia="Times New Roman" w:hAnsi="Times New Roman" w:cs="Times New Roman"/>
                <w:i/>
                <w:iCs/>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40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F03703" w:rsidP="004F40C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СКБ </w:t>
            </w:r>
            <w:r w:rsidR="004F40C9" w:rsidRPr="004F40C9">
              <w:rPr>
                <w:rFonts w:ascii="Times New Roman" w:eastAsia="Times New Roman" w:hAnsi="Times New Roman" w:cs="Times New Roman"/>
                <w:sz w:val="32"/>
                <w:szCs w:val="32"/>
                <w:lang w:eastAsia="ru-RU"/>
              </w:rPr>
              <w:t>№ 00</w:t>
            </w:r>
            <w:r w:rsidR="004F40C9">
              <w:rPr>
                <w:rFonts w:ascii="Times New Roman" w:eastAsia="Times New Roman" w:hAnsi="Times New Roman" w:cs="Times New Roman"/>
                <w:sz w:val="32"/>
                <w:szCs w:val="32"/>
                <w:lang w:eastAsia="ru-RU"/>
              </w:rPr>
              <w:t>01</w:t>
            </w:r>
            <w:r w:rsidR="004F40C9" w:rsidRPr="004F40C9">
              <w:rPr>
                <w:rFonts w:ascii="Times New Roman" w:eastAsia="Times New Roman" w:hAnsi="Times New Roman" w:cs="Times New Roman"/>
                <w:i/>
                <w:iCs/>
                <w:sz w:val="32"/>
                <w:szCs w:val="32"/>
                <w:lang w:eastAsia="ru-RU"/>
              </w:rPr>
              <w:t xml:space="preserve"> </w:t>
            </w:r>
            <w:r w:rsidR="004F40C9" w:rsidRPr="004F40C9">
              <w:rPr>
                <w:rFonts w:ascii="Times New Roman" w:eastAsia="Times New Roman" w:hAnsi="Times New Roman" w:cs="Times New Roman"/>
                <w:sz w:val="32"/>
                <w:szCs w:val="32"/>
                <w:lang w:eastAsia="ru-RU"/>
              </w:rPr>
              <w:t>от «</w:t>
            </w:r>
            <w:r w:rsidR="004F40C9">
              <w:rPr>
                <w:rFonts w:ascii="Times New Roman" w:eastAsia="Times New Roman" w:hAnsi="Times New Roman" w:cs="Times New Roman"/>
                <w:sz w:val="32"/>
                <w:szCs w:val="32"/>
                <w:lang w:eastAsia="ru-RU"/>
              </w:rPr>
              <w:t>10</w:t>
            </w:r>
            <w:r w:rsidR="004F40C9" w:rsidRPr="004F40C9">
              <w:rPr>
                <w:rFonts w:ascii="Times New Roman" w:eastAsia="Times New Roman" w:hAnsi="Times New Roman" w:cs="Times New Roman"/>
                <w:sz w:val="32"/>
                <w:szCs w:val="32"/>
                <w:lang w:eastAsia="ru-RU"/>
              </w:rPr>
              <w:t xml:space="preserve">» </w:t>
            </w:r>
            <w:r w:rsidR="004F40C9">
              <w:rPr>
                <w:rFonts w:ascii="Times New Roman" w:eastAsia="Times New Roman" w:hAnsi="Times New Roman" w:cs="Times New Roman"/>
                <w:sz w:val="32"/>
                <w:szCs w:val="32"/>
                <w:lang w:eastAsia="ru-RU"/>
              </w:rPr>
              <w:t>января</w:t>
            </w:r>
            <w:r w:rsidR="004F40C9" w:rsidRPr="004F40C9">
              <w:rPr>
                <w:rFonts w:ascii="Times New Roman" w:eastAsia="Times New Roman" w:hAnsi="Times New Roman" w:cs="Times New Roman"/>
                <w:sz w:val="32"/>
                <w:szCs w:val="32"/>
                <w:lang w:eastAsia="ru-RU"/>
              </w:rPr>
              <w:t xml:space="preserve"> </w:t>
            </w:r>
            <w:r w:rsidR="004F40C9">
              <w:rPr>
                <w:rFonts w:ascii="Times New Roman" w:eastAsia="Times New Roman" w:hAnsi="Times New Roman" w:cs="Times New Roman"/>
                <w:sz w:val="32"/>
                <w:szCs w:val="32"/>
                <w:lang w:eastAsia="ru-RU"/>
              </w:rPr>
              <w:t>2020</w:t>
            </w:r>
            <w:r w:rsidR="004F40C9" w:rsidRPr="004F40C9">
              <w:rPr>
                <w:rFonts w:ascii="Times New Roman" w:eastAsia="Times New Roman" w:hAnsi="Times New Roman" w:cs="Times New Roman"/>
                <w:sz w:val="32"/>
                <w:szCs w:val="32"/>
                <w:lang w:eastAsia="ru-RU"/>
              </w:rPr>
              <w:t xml:space="preserve"> г. </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60"/>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center"/>
            <w:hideMark/>
          </w:tcPr>
          <w:p w:rsidR="004F40C9" w:rsidRPr="004F40C9" w:rsidRDefault="004F40C9" w:rsidP="004F40C9">
            <w:pPr>
              <w:spacing w:after="0" w:line="240" w:lineRule="auto"/>
              <w:jc w:val="center"/>
              <w:rPr>
                <w:rFonts w:ascii="Times New Roman" w:eastAsia="Times New Roman" w:hAnsi="Times New Roman" w:cs="Times New Roman"/>
                <w:i/>
                <w:iCs/>
                <w:sz w:val="20"/>
                <w:szCs w:val="20"/>
                <w:lang w:eastAsia="ru-RU"/>
              </w:rPr>
            </w:pPr>
            <w:r w:rsidRPr="004F40C9">
              <w:rPr>
                <w:rFonts w:ascii="Times New Roman" w:eastAsia="Times New Roman" w:hAnsi="Times New Roman" w:cs="Times New Roman"/>
                <w:i/>
                <w:iCs/>
                <w:sz w:val="20"/>
                <w:szCs w:val="20"/>
                <w:lang w:eastAsia="ru-RU"/>
              </w:rPr>
              <w:t>Настоящее удостоверение свидетельствует о том, что</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70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Monotype Corsiva" w:eastAsia="Times New Roman" w:hAnsi="Monotype Corsiva" w:cs="Arial"/>
                <w:b/>
                <w:bCs/>
                <w:color w:val="2F5497"/>
                <w:sz w:val="48"/>
                <w:szCs w:val="48"/>
                <w:lang w:eastAsia="ru-RU"/>
              </w:rPr>
            </w:pPr>
            <w:r>
              <w:rPr>
                <w:rFonts w:ascii="Monotype Corsiva" w:eastAsia="Times New Roman" w:hAnsi="Monotype Corsiva" w:cs="Arial"/>
                <w:b/>
                <w:bCs/>
                <w:color w:val="2F5497"/>
                <w:sz w:val="48"/>
                <w:szCs w:val="48"/>
                <w:lang w:eastAsia="ru-RU"/>
              </w:rPr>
              <w:t>Иванов Иван Иванович</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46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83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885"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491"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242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570"/>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hideMark/>
          </w:tcPr>
          <w:p w:rsidR="004F40C9" w:rsidRPr="004F40C9" w:rsidRDefault="004F40C9" w:rsidP="004F40C9">
            <w:pPr>
              <w:spacing w:after="0" w:line="240" w:lineRule="auto"/>
              <w:jc w:val="center"/>
              <w:rPr>
                <w:rFonts w:ascii="Times New Roman" w:eastAsia="Times New Roman" w:hAnsi="Times New Roman" w:cs="Times New Roman"/>
                <w:sz w:val="28"/>
                <w:szCs w:val="28"/>
                <w:lang w:eastAsia="ru-RU"/>
              </w:rPr>
            </w:pPr>
            <w:r w:rsidRPr="004F40C9">
              <w:rPr>
                <w:rFonts w:ascii="Times New Roman" w:eastAsia="Times New Roman" w:hAnsi="Times New Roman" w:cs="Times New Roman"/>
                <w:sz w:val="28"/>
                <w:szCs w:val="28"/>
                <w:lang w:eastAsia="ru-RU"/>
              </w:rPr>
              <w:t>с "</w:t>
            </w:r>
            <w:r>
              <w:rPr>
                <w:rFonts w:ascii="Times New Roman" w:eastAsia="Times New Roman" w:hAnsi="Times New Roman" w:cs="Times New Roman"/>
                <w:sz w:val="28"/>
                <w:szCs w:val="28"/>
                <w:lang w:eastAsia="ru-RU"/>
              </w:rPr>
              <w:t>09</w:t>
            </w:r>
            <w:r w:rsidRPr="004F4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w:t>
            </w:r>
            <w:r w:rsidRPr="004F4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2020</w:t>
            </w:r>
            <w:r w:rsidRPr="004F40C9">
              <w:rPr>
                <w:rFonts w:ascii="Times New Roman" w:eastAsia="Times New Roman" w:hAnsi="Times New Roman" w:cs="Times New Roman"/>
                <w:sz w:val="28"/>
                <w:szCs w:val="28"/>
                <w:lang w:eastAsia="ru-RU"/>
              </w:rPr>
              <w:t xml:space="preserve"> года     по "</w:t>
            </w:r>
            <w:r>
              <w:rPr>
                <w:rFonts w:ascii="Times New Roman" w:eastAsia="Times New Roman" w:hAnsi="Times New Roman" w:cs="Times New Roman"/>
                <w:sz w:val="28"/>
                <w:szCs w:val="28"/>
                <w:lang w:eastAsia="ru-RU"/>
              </w:rPr>
              <w:t>10</w:t>
            </w:r>
            <w:r w:rsidRPr="004F4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w:t>
            </w:r>
            <w:r w:rsidRPr="004F4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2020</w:t>
            </w:r>
            <w:r w:rsidRPr="004F40C9">
              <w:rPr>
                <w:rFonts w:ascii="Times New Roman" w:eastAsia="Times New Roman" w:hAnsi="Times New Roman" w:cs="Times New Roman"/>
                <w:sz w:val="28"/>
                <w:szCs w:val="28"/>
                <w:lang w:eastAsia="ru-RU"/>
              </w:rPr>
              <w:t xml:space="preserve"> года</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00"/>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F03703">
            <w:pPr>
              <w:spacing w:after="0" w:line="240" w:lineRule="auto"/>
              <w:jc w:val="center"/>
              <w:rPr>
                <w:rFonts w:ascii="Times New Roman" w:eastAsia="Times New Roman" w:hAnsi="Times New Roman" w:cs="Times New Roman"/>
                <w:lang w:eastAsia="ru-RU"/>
              </w:rPr>
            </w:pPr>
            <w:r w:rsidRPr="004F40C9">
              <w:rPr>
                <w:rFonts w:ascii="Times New Roman" w:eastAsia="Times New Roman" w:hAnsi="Times New Roman" w:cs="Times New Roman"/>
                <w:lang w:eastAsia="ru-RU"/>
              </w:rPr>
              <w:t xml:space="preserve">Прошел (а) повышение квалификации </w:t>
            </w:r>
            <w:r w:rsidR="00F03703" w:rsidRPr="004F40C9">
              <w:rPr>
                <w:rFonts w:ascii="Times New Roman" w:eastAsia="Times New Roman" w:hAnsi="Times New Roman" w:cs="Times New Roman"/>
                <w:lang w:eastAsia="ru-RU"/>
              </w:rPr>
              <w:t>по программе</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00"/>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F03703">
            <w:pPr>
              <w:spacing w:after="0" w:line="240" w:lineRule="auto"/>
              <w:jc w:val="center"/>
              <w:rPr>
                <w:rFonts w:ascii="Times New Roman" w:eastAsia="Times New Roman" w:hAnsi="Times New Roman" w:cs="Times New Roman"/>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7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F03703">
            <w:pPr>
              <w:spacing w:after="0" w:line="240" w:lineRule="auto"/>
              <w:jc w:val="center"/>
              <w:rPr>
                <w:rFonts w:ascii="Times New Roman" w:eastAsia="Times New Roman" w:hAnsi="Times New Roman" w:cs="Times New Roman"/>
                <w:sz w:val="28"/>
                <w:szCs w:val="28"/>
                <w:lang w:eastAsia="ru-RU"/>
              </w:rPr>
            </w:pPr>
            <w:r w:rsidRPr="004F40C9">
              <w:rPr>
                <w:rFonts w:ascii="Times New Roman" w:eastAsia="Times New Roman" w:hAnsi="Times New Roman" w:cs="Times New Roman"/>
                <w:sz w:val="28"/>
                <w:szCs w:val="28"/>
                <w:lang w:eastAsia="ru-RU"/>
              </w:rPr>
              <w:t>"</w:t>
            </w:r>
            <w:r w:rsidR="00F03703">
              <w:rPr>
                <w:rFonts w:ascii="Times New Roman" w:eastAsia="Times New Roman" w:hAnsi="Times New Roman" w:cs="Times New Roman"/>
                <w:sz w:val="28"/>
                <w:szCs w:val="28"/>
                <w:lang w:eastAsia="ru-RU"/>
              </w:rPr>
              <w:t>ОБУЧЕНИЕ РАБОТНИКОВ ОБРАЗОВАТЕЛЬНЫХ УЧРЕЖДЕНИЙ ПЕРВОЙ ПОМОЩИ</w:t>
            </w:r>
            <w:r w:rsidRPr="004F40C9">
              <w:rPr>
                <w:rFonts w:ascii="Times New Roman" w:eastAsia="Times New Roman" w:hAnsi="Times New Roman" w:cs="Times New Roman"/>
                <w:sz w:val="28"/>
                <w:szCs w:val="28"/>
                <w:lang w:eastAsia="ru-RU"/>
              </w:rPr>
              <w:t>"</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7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center"/>
              <w:rPr>
                <w:rFonts w:ascii="Times New Roman" w:eastAsia="Times New Roman" w:hAnsi="Times New Roman" w:cs="Times New Roman"/>
                <w:sz w:val="28"/>
                <w:szCs w:val="28"/>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1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401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40C9" w:rsidRPr="004F40C9" w:rsidRDefault="004F40C9" w:rsidP="004F40C9">
            <w:pPr>
              <w:spacing w:after="0" w:line="240" w:lineRule="auto"/>
              <w:jc w:val="center"/>
              <w:rPr>
                <w:rFonts w:ascii="Times New Roman" w:eastAsia="Times New Roman" w:hAnsi="Times New Roman" w:cs="Times New Roman"/>
                <w:sz w:val="24"/>
                <w:szCs w:val="24"/>
                <w:lang w:eastAsia="ru-RU"/>
              </w:rPr>
            </w:pPr>
            <w:r w:rsidRPr="004F40C9">
              <w:rPr>
                <w:rFonts w:ascii="Times New Roman" w:eastAsia="Times New Roman" w:hAnsi="Times New Roman" w:cs="Times New Roman"/>
                <w:sz w:val="24"/>
                <w:szCs w:val="24"/>
                <w:lang w:eastAsia="ru-RU"/>
              </w:rPr>
              <w:t>Основные учебные разделы</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F40C9" w:rsidRPr="004F40C9" w:rsidRDefault="004F40C9" w:rsidP="004F40C9">
            <w:pPr>
              <w:spacing w:after="0" w:line="240" w:lineRule="auto"/>
              <w:jc w:val="center"/>
              <w:rPr>
                <w:rFonts w:ascii="Times New Roman" w:eastAsia="Times New Roman" w:hAnsi="Times New Roman" w:cs="Times New Roman"/>
                <w:sz w:val="24"/>
                <w:szCs w:val="24"/>
                <w:lang w:eastAsia="ru-RU"/>
              </w:rPr>
            </w:pPr>
            <w:r w:rsidRPr="004F40C9">
              <w:rPr>
                <w:rFonts w:ascii="Times New Roman" w:eastAsia="Times New Roman" w:hAnsi="Times New Roman" w:cs="Times New Roman"/>
                <w:sz w:val="24"/>
                <w:szCs w:val="24"/>
                <w:lang w:eastAsia="ru-RU"/>
              </w:rPr>
              <w:t>Кол-во часов</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rsidR="004F40C9" w:rsidRPr="004F40C9" w:rsidRDefault="004F40C9" w:rsidP="004F40C9">
            <w:pPr>
              <w:spacing w:after="0" w:line="240" w:lineRule="auto"/>
              <w:jc w:val="center"/>
              <w:rPr>
                <w:rFonts w:ascii="Times New Roman" w:eastAsia="Times New Roman" w:hAnsi="Times New Roman" w:cs="Times New Roman"/>
                <w:sz w:val="24"/>
                <w:szCs w:val="24"/>
                <w:lang w:eastAsia="ru-RU"/>
              </w:rPr>
            </w:pPr>
            <w:r w:rsidRPr="004F40C9">
              <w:rPr>
                <w:rFonts w:ascii="Times New Roman" w:eastAsia="Times New Roman" w:hAnsi="Times New Roman" w:cs="Times New Roman"/>
                <w:sz w:val="24"/>
                <w:szCs w:val="24"/>
                <w:lang w:eastAsia="ru-RU"/>
              </w:rPr>
              <w:t>Отметка о контроле</w:t>
            </w:r>
          </w:p>
        </w:tc>
        <w:tc>
          <w:tcPr>
            <w:tcW w:w="1303" w:type="dxa"/>
            <w:tcBorders>
              <w:top w:val="nil"/>
              <w:left w:val="nil"/>
              <w:bottom w:val="nil"/>
              <w:right w:val="nil"/>
            </w:tcBorders>
            <w:shd w:val="clear" w:color="auto" w:fill="auto"/>
            <w:noWrap/>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1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4F40C9" w:rsidRPr="004F40C9" w:rsidRDefault="004F40C9" w:rsidP="004F40C9">
            <w:pPr>
              <w:spacing w:after="0" w:line="240" w:lineRule="auto"/>
              <w:jc w:val="right"/>
              <w:rPr>
                <w:rFonts w:ascii="Arial" w:eastAsia="Times New Roman" w:hAnsi="Arial" w:cs="Arial"/>
                <w:sz w:val="24"/>
                <w:szCs w:val="24"/>
                <w:lang w:eastAsia="ru-RU"/>
              </w:rPr>
            </w:pPr>
            <w:r w:rsidRPr="004F40C9">
              <w:rPr>
                <w:rFonts w:ascii="Arial" w:eastAsia="Times New Roman" w:hAnsi="Arial" w:cs="Arial"/>
                <w:sz w:val="24"/>
                <w:szCs w:val="24"/>
                <w:lang w:eastAsia="ru-RU"/>
              </w:rPr>
              <w:t>1</w:t>
            </w:r>
          </w:p>
        </w:tc>
        <w:tc>
          <w:tcPr>
            <w:tcW w:w="27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F40C9" w:rsidRPr="004F40C9" w:rsidRDefault="004F40C9" w:rsidP="004F40C9">
            <w:pPr>
              <w:spacing w:after="0" w:line="240" w:lineRule="auto"/>
              <w:rPr>
                <w:rFonts w:ascii="Times New Roman" w:eastAsia="Times New Roman" w:hAnsi="Times New Roman" w:cs="Times New Roman"/>
                <w:sz w:val="24"/>
                <w:szCs w:val="24"/>
                <w:lang w:eastAsia="ru-RU"/>
              </w:rPr>
            </w:pPr>
            <w:r w:rsidRPr="004F40C9">
              <w:rPr>
                <w:rFonts w:ascii="Times New Roman" w:eastAsia="Times New Roman" w:hAnsi="Times New Roman" w:cs="Times New Roman"/>
                <w:sz w:val="24"/>
                <w:szCs w:val="24"/>
                <w:lang w:eastAsia="ru-RU"/>
              </w:rPr>
              <w:t>Теоретическая часть</w:t>
            </w:r>
          </w:p>
        </w:tc>
        <w:tc>
          <w:tcPr>
            <w:tcW w:w="1491" w:type="dxa"/>
            <w:tcBorders>
              <w:top w:val="nil"/>
              <w:left w:val="nil"/>
              <w:bottom w:val="single" w:sz="4" w:space="0" w:color="auto"/>
              <w:right w:val="single" w:sz="4" w:space="0" w:color="auto"/>
            </w:tcBorders>
            <w:shd w:val="clear" w:color="auto" w:fill="auto"/>
            <w:vAlign w:val="center"/>
            <w:hideMark/>
          </w:tcPr>
          <w:p w:rsidR="004F40C9" w:rsidRPr="004F40C9" w:rsidRDefault="00F03703" w:rsidP="004F4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F40C9">
              <w:rPr>
                <w:rFonts w:ascii="Times New Roman" w:eastAsia="Times New Roman" w:hAnsi="Times New Roman" w:cs="Times New Roman"/>
                <w:sz w:val="24"/>
                <w:szCs w:val="24"/>
                <w:lang w:eastAsia="ru-RU"/>
              </w:rPr>
              <w:t>,5</w:t>
            </w:r>
          </w:p>
        </w:tc>
        <w:tc>
          <w:tcPr>
            <w:tcW w:w="2428" w:type="dxa"/>
            <w:tcBorders>
              <w:top w:val="nil"/>
              <w:left w:val="nil"/>
              <w:bottom w:val="single" w:sz="4" w:space="0" w:color="auto"/>
              <w:right w:val="single" w:sz="4" w:space="0" w:color="auto"/>
            </w:tcBorders>
            <w:shd w:val="clear" w:color="auto" w:fill="auto"/>
            <w:vAlign w:val="center"/>
            <w:hideMark/>
          </w:tcPr>
          <w:p w:rsidR="004F40C9" w:rsidRPr="004F40C9" w:rsidRDefault="004F40C9" w:rsidP="004F40C9">
            <w:pPr>
              <w:spacing w:after="0" w:line="240" w:lineRule="auto"/>
              <w:jc w:val="center"/>
              <w:rPr>
                <w:rFonts w:ascii="Times New Roman" w:eastAsia="Times New Roman" w:hAnsi="Times New Roman" w:cs="Times New Roman"/>
                <w:sz w:val="24"/>
                <w:szCs w:val="24"/>
                <w:lang w:eastAsia="ru-RU"/>
              </w:rPr>
            </w:pPr>
            <w:r w:rsidRPr="004F40C9">
              <w:rPr>
                <w:rFonts w:ascii="Times New Roman" w:eastAsia="Times New Roman" w:hAnsi="Times New Roman" w:cs="Times New Roman"/>
                <w:sz w:val="24"/>
                <w:szCs w:val="24"/>
                <w:lang w:eastAsia="ru-RU"/>
              </w:rPr>
              <w:t>Зачтено</w:t>
            </w:r>
          </w:p>
        </w:tc>
        <w:tc>
          <w:tcPr>
            <w:tcW w:w="1303" w:type="dxa"/>
            <w:tcBorders>
              <w:top w:val="nil"/>
              <w:left w:val="nil"/>
              <w:bottom w:val="nil"/>
              <w:right w:val="nil"/>
            </w:tcBorders>
            <w:shd w:val="clear" w:color="auto" w:fill="auto"/>
            <w:noWrap/>
            <w:vAlign w:val="center"/>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1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single" w:sz="4" w:space="0" w:color="auto"/>
              <w:bottom w:val="single" w:sz="4" w:space="0" w:color="auto"/>
              <w:right w:val="nil"/>
            </w:tcBorders>
            <w:shd w:val="clear" w:color="auto" w:fill="auto"/>
            <w:noWrap/>
            <w:vAlign w:val="center"/>
            <w:hideMark/>
          </w:tcPr>
          <w:p w:rsidR="004F40C9" w:rsidRPr="004F40C9" w:rsidRDefault="004F40C9" w:rsidP="004F40C9">
            <w:pPr>
              <w:spacing w:after="0" w:line="240" w:lineRule="auto"/>
              <w:jc w:val="right"/>
              <w:rPr>
                <w:rFonts w:ascii="Times New Roman" w:eastAsia="Times New Roman" w:hAnsi="Times New Roman" w:cs="Times New Roman"/>
                <w:sz w:val="24"/>
                <w:szCs w:val="24"/>
                <w:lang w:eastAsia="ru-RU"/>
              </w:rPr>
            </w:pPr>
            <w:r w:rsidRPr="004F40C9">
              <w:rPr>
                <w:rFonts w:ascii="Times New Roman" w:eastAsia="Times New Roman" w:hAnsi="Times New Roman" w:cs="Times New Roman"/>
                <w:sz w:val="24"/>
                <w:szCs w:val="24"/>
                <w:lang w:eastAsia="ru-RU"/>
              </w:rPr>
              <w:t>2</w:t>
            </w:r>
          </w:p>
        </w:tc>
        <w:tc>
          <w:tcPr>
            <w:tcW w:w="272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40C9" w:rsidRPr="004F40C9" w:rsidRDefault="004F40C9" w:rsidP="004F40C9">
            <w:pPr>
              <w:spacing w:after="0" w:line="240" w:lineRule="auto"/>
              <w:rPr>
                <w:rFonts w:ascii="Times New Roman" w:eastAsia="Times New Roman" w:hAnsi="Times New Roman" w:cs="Times New Roman"/>
                <w:sz w:val="24"/>
                <w:szCs w:val="24"/>
                <w:lang w:eastAsia="ru-RU"/>
              </w:rPr>
            </w:pPr>
            <w:r w:rsidRPr="004F40C9">
              <w:rPr>
                <w:rFonts w:ascii="Times New Roman" w:eastAsia="Times New Roman" w:hAnsi="Times New Roman" w:cs="Times New Roman"/>
                <w:sz w:val="24"/>
                <w:szCs w:val="24"/>
                <w:lang w:eastAsia="ru-RU"/>
              </w:rPr>
              <w:t>Практическая часть</w:t>
            </w:r>
          </w:p>
        </w:tc>
        <w:tc>
          <w:tcPr>
            <w:tcW w:w="1491" w:type="dxa"/>
            <w:tcBorders>
              <w:top w:val="nil"/>
              <w:left w:val="nil"/>
              <w:bottom w:val="single" w:sz="4" w:space="0" w:color="auto"/>
              <w:right w:val="single" w:sz="4" w:space="0" w:color="auto"/>
            </w:tcBorders>
            <w:shd w:val="clear" w:color="auto" w:fill="auto"/>
            <w:noWrap/>
            <w:vAlign w:val="center"/>
            <w:hideMark/>
          </w:tcPr>
          <w:p w:rsidR="004F40C9" w:rsidRPr="004F40C9" w:rsidRDefault="00F03703" w:rsidP="004F4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F40C9">
              <w:rPr>
                <w:rFonts w:ascii="Times New Roman" w:eastAsia="Times New Roman" w:hAnsi="Times New Roman" w:cs="Times New Roman"/>
                <w:sz w:val="24"/>
                <w:szCs w:val="24"/>
                <w:lang w:eastAsia="ru-RU"/>
              </w:rPr>
              <w:t>,5</w:t>
            </w:r>
          </w:p>
        </w:tc>
        <w:tc>
          <w:tcPr>
            <w:tcW w:w="2428" w:type="dxa"/>
            <w:tcBorders>
              <w:top w:val="nil"/>
              <w:left w:val="nil"/>
              <w:bottom w:val="single" w:sz="4" w:space="0" w:color="auto"/>
              <w:right w:val="single" w:sz="4" w:space="0" w:color="auto"/>
            </w:tcBorders>
            <w:shd w:val="clear" w:color="auto" w:fill="auto"/>
            <w:vAlign w:val="center"/>
            <w:hideMark/>
          </w:tcPr>
          <w:p w:rsidR="004F40C9" w:rsidRPr="004F40C9" w:rsidRDefault="004F40C9" w:rsidP="004F40C9">
            <w:pPr>
              <w:spacing w:after="0" w:line="240" w:lineRule="auto"/>
              <w:jc w:val="center"/>
              <w:rPr>
                <w:rFonts w:ascii="Times New Roman" w:eastAsia="Times New Roman" w:hAnsi="Times New Roman" w:cs="Times New Roman"/>
                <w:sz w:val="24"/>
                <w:szCs w:val="24"/>
                <w:lang w:eastAsia="ru-RU"/>
              </w:rPr>
            </w:pPr>
            <w:r w:rsidRPr="004F40C9">
              <w:rPr>
                <w:rFonts w:ascii="Times New Roman" w:eastAsia="Times New Roman" w:hAnsi="Times New Roman" w:cs="Times New Roman"/>
                <w:sz w:val="24"/>
                <w:szCs w:val="24"/>
                <w:lang w:eastAsia="ru-RU"/>
              </w:rPr>
              <w:t>Зачтено</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1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4F40C9" w:rsidRPr="004F40C9" w:rsidRDefault="004F40C9" w:rsidP="004F40C9">
            <w:pPr>
              <w:spacing w:after="0" w:line="240" w:lineRule="auto"/>
              <w:jc w:val="right"/>
              <w:rPr>
                <w:rFonts w:ascii="Arial" w:eastAsia="Times New Roman" w:hAnsi="Arial" w:cs="Arial"/>
                <w:sz w:val="24"/>
                <w:szCs w:val="24"/>
                <w:lang w:eastAsia="ru-RU"/>
              </w:rPr>
            </w:pPr>
            <w:r w:rsidRPr="004F40C9">
              <w:rPr>
                <w:rFonts w:ascii="Arial" w:eastAsia="Times New Roman" w:hAnsi="Arial" w:cs="Arial"/>
                <w:sz w:val="24"/>
                <w:szCs w:val="24"/>
                <w:lang w:eastAsia="ru-RU"/>
              </w:rPr>
              <w:t> </w:t>
            </w:r>
          </w:p>
        </w:tc>
        <w:tc>
          <w:tcPr>
            <w:tcW w:w="27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F40C9" w:rsidRPr="004F40C9" w:rsidRDefault="004F40C9" w:rsidP="004F40C9">
            <w:pPr>
              <w:spacing w:after="0" w:line="240" w:lineRule="auto"/>
              <w:jc w:val="right"/>
              <w:rPr>
                <w:rFonts w:ascii="Times New Roman" w:eastAsia="Times New Roman" w:hAnsi="Times New Roman" w:cs="Times New Roman"/>
                <w:i/>
                <w:iCs/>
                <w:sz w:val="24"/>
                <w:szCs w:val="24"/>
                <w:lang w:eastAsia="ru-RU"/>
              </w:rPr>
            </w:pPr>
            <w:r w:rsidRPr="004F40C9">
              <w:rPr>
                <w:rFonts w:ascii="Times New Roman" w:eastAsia="Times New Roman" w:hAnsi="Times New Roman" w:cs="Times New Roman"/>
                <w:i/>
                <w:iCs/>
                <w:sz w:val="24"/>
                <w:szCs w:val="24"/>
                <w:lang w:eastAsia="ru-RU"/>
              </w:rPr>
              <w:t>Итого часов</w:t>
            </w:r>
          </w:p>
        </w:tc>
        <w:tc>
          <w:tcPr>
            <w:tcW w:w="1491" w:type="dxa"/>
            <w:tcBorders>
              <w:top w:val="nil"/>
              <w:left w:val="nil"/>
              <w:bottom w:val="single" w:sz="4" w:space="0" w:color="auto"/>
              <w:right w:val="single" w:sz="4" w:space="0" w:color="auto"/>
            </w:tcBorders>
            <w:shd w:val="clear" w:color="auto" w:fill="auto"/>
            <w:vAlign w:val="center"/>
            <w:hideMark/>
          </w:tcPr>
          <w:p w:rsidR="004F40C9" w:rsidRPr="004F40C9" w:rsidRDefault="004F40C9" w:rsidP="004F4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28" w:type="dxa"/>
            <w:tcBorders>
              <w:top w:val="nil"/>
              <w:left w:val="nil"/>
              <w:bottom w:val="single" w:sz="4" w:space="0" w:color="auto"/>
              <w:right w:val="single" w:sz="4" w:space="0" w:color="auto"/>
            </w:tcBorders>
            <w:shd w:val="clear" w:color="auto" w:fill="auto"/>
            <w:noWrap/>
            <w:vAlign w:val="center"/>
            <w:hideMark/>
          </w:tcPr>
          <w:p w:rsidR="004F40C9" w:rsidRPr="004F40C9" w:rsidRDefault="004F40C9" w:rsidP="004F40C9">
            <w:pPr>
              <w:spacing w:after="0" w:line="240" w:lineRule="auto"/>
              <w:rPr>
                <w:rFonts w:ascii="Arial" w:eastAsia="Times New Roman" w:hAnsi="Arial" w:cs="Arial"/>
                <w:sz w:val="24"/>
                <w:szCs w:val="24"/>
                <w:lang w:eastAsia="ru-RU"/>
              </w:rPr>
            </w:pPr>
            <w:r w:rsidRPr="004F40C9">
              <w:rPr>
                <w:rFonts w:ascii="Arial" w:eastAsia="Times New Roman" w:hAnsi="Arial" w:cs="Arial"/>
                <w:sz w:val="24"/>
                <w:szCs w:val="24"/>
                <w:lang w:eastAsia="ru-RU"/>
              </w:rPr>
              <w:t> </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885"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491"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242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Times New Roman" w:eastAsia="Times New Roman" w:hAnsi="Times New Roman" w:cs="Times New Roman"/>
                <w:sz w:val="20"/>
                <w:szCs w:val="20"/>
                <w:lang w:eastAsia="ru-RU"/>
              </w:rPr>
            </w:pPr>
            <w:r w:rsidRPr="004F40C9">
              <w:rPr>
                <w:rFonts w:ascii="Times New Roman" w:eastAsia="Times New Roman" w:hAnsi="Times New Roman" w:cs="Times New Roman"/>
                <w:sz w:val="20"/>
                <w:szCs w:val="20"/>
                <w:lang w:eastAsia="ru-RU"/>
              </w:rPr>
              <w:t xml:space="preserve">Протокол заседания комиссии по проверке знаний № </w:t>
            </w:r>
            <w:r>
              <w:rPr>
                <w:rFonts w:ascii="Times New Roman" w:eastAsia="Times New Roman" w:hAnsi="Times New Roman" w:cs="Times New Roman"/>
                <w:sz w:val="20"/>
                <w:szCs w:val="20"/>
                <w:lang w:eastAsia="ru-RU"/>
              </w:rPr>
              <w:t>01</w:t>
            </w:r>
            <w:r w:rsidRPr="004F40C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20</w:t>
            </w:r>
            <w:r w:rsidRPr="004F40C9">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10</w:t>
            </w:r>
            <w:r w:rsidRPr="004F40C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января</w:t>
            </w:r>
            <w:r w:rsidRPr="004F40C9">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20</w:t>
            </w:r>
            <w:r w:rsidRPr="004F40C9">
              <w:rPr>
                <w:rFonts w:ascii="Times New Roman" w:eastAsia="Times New Roman" w:hAnsi="Times New Roman" w:cs="Times New Roman"/>
                <w:sz w:val="20"/>
                <w:szCs w:val="20"/>
                <w:lang w:eastAsia="ru-RU"/>
              </w:rPr>
              <w:t xml:space="preserve"> г.</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83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885"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491"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242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37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7935" w:type="dxa"/>
            <w:gridSpan w:val="5"/>
            <w:tcBorders>
              <w:top w:val="nil"/>
              <w:left w:val="nil"/>
              <w:bottom w:val="nil"/>
              <w:right w:val="nil"/>
            </w:tcBorders>
            <w:shd w:val="clear" w:color="auto" w:fill="auto"/>
            <w:noWrap/>
            <w:vAlign w:val="bottom"/>
            <w:hideMark/>
          </w:tcPr>
          <w:p w:rsidR="004F40C9" w:rsidRPr="004F40C9" w:rsidRDefault="004F40C9" w:rsidP="004F40C9">
            <w:pPr>
              <w:spacing w:after="0" w:line="240" w:lineRule="auto"/>
              <w:jc w:val="right"/>
              <w:rPr>
                <w:rFonts w:ascii="Times New Roman" w:eastAsia="Times New Roman" w:hAnsi="Times New Roman" w:cs="Times New Roman"/>
                <w:b/>
                <w:bCs/>
                <w:sz w:val="28"/>
                <w:szCs w:val="28"/>
                <w:lang w:eastAsia="ru-RU"/>
              </w:rPr>
            </w:pPr>
            <w:r w:rsidRPr="004F40C9">
              <w:rPr>
                <w:rFonts w:ascii="Times New Roman" w:eastAsia="Times New Roman" w:hAnsi="Times New Roman" w:cs="Times New Roman"/>
                <w:b/>
                <w:bCs/>
                <w:sz w:val="28"/>
                <w:szCs w:val="28"/>
                <w:lang w:eastAsia="ru-RU"/>
              </w:rPr>
              <w:t>Председатель комиссии_______________</w:t>
            </w: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83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r w:rsidRPr="004F40C9">
              <w:rPr>
                <w:rFonts w:ascii="Arial" w:eastAsia="Times New Roman" w:hAnsi="Arial" w:cs="Arial"/>
                <w:sz w:val="20"/>
                <w:szCs w:val="20"/>
                <w:lang w:eastAsia="ru-RU"/>
              </w:rPr>
              <w:t>м.п.</w:t>
            </w:r>
          </w:p>
        </w:tc>
        <w:tc>
          <w:tcPr>
            <w:tcW w:w="1885"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491"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242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83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885"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491"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242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r w:rsidR="00F03703" w:rsidRPr="004F40C9" w:rsidTr="00F03703">
        <w:trPr>
          <w:trHeight w:val="255"/>
        </w:trPr>
        <w:tc>
          <w:tcPr>
            <w:tcW w:w="40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293" w:type="dxa"/>
            <w:tcBorders>
              <w:top w:val="nil"/>
              <w:left w:val="nil"/>
              <w:bottom w:val="nil"/>
              <w:right w:val="nil"/>
            </w:tcBorders>
            <w:shd w:val="clear" w:color="auto" w:fill="auto"/>
            <w:noWrap/>
            <w:vAlign w:val="bottom"/>
            <w:hideMark/>
          </w:tcPr>
          <w:p w:rsidR="004F40C9" w:rsidRPr="004F40C9" w:rsidRDefault="00F03703" w:rsidP="00F0370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Рег.номер____</w:t>
            </w:r>
          </w:p>
        </w:tc>
        <w:tc>
          <w:tcPr>
            <w:tcW w:w="83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885"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491"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2428"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c>
          <w:tcPr>
            <w:tcW w:w="1303" w:type="dxa"/>
            <w:tcBorders>
              <w:top w:val="nil"/>
              <w:left w:val="nil"/>
              <w:bottom w:val="nil"/>
              <w:right w:val="nil"/>
            </w:tcBorders>
            <w:shd w:val="clear" w:color="auto" w:fill="auto"/>
            <w:noWrap/>
            <w:vAlign w:val="bottom"/>
            <w:hideMark/>
          </w:tcPr>
          <w:p w:rsidR="004F40C9" w:rsidRPr="004F40C9" w:rsidRDefault="004F40C9" w:rsidP="004F40C9">
            <w:pPr>
              <w:spacing w:after="0" w:line="240" w:lineRule="auto"/>
              <w:rPr>
                <w:rFonts w:ascii="Arial" w:eastAsia="Times New Roman" w:hAnsi="Arial" w:cs="Arial"/>
                <w:sz w:val="20"/>
                <w:szCs w:val="20"/>
                <w:lang w:eastAsia="ru-RU"/>
              </w:rPr>
            </w:pPr>
          </w:p>
        </w:tc>
      </w:tr>
    </w:tbl>
    <w:p w:rsidR="004F40C9" w:rsidRPr="004F40C9" w:rsidRDefault="004F40C9" w:rsidP="004F40C9">
      <w:pPr>
        <w:pStyle w:val="a4"/>
        <w:spacing w:after="0" w:line="360" w:lineRule="auto"/>
        <w:ind w:left="0"/>
        <w:rPr>
          <w:rFonts w:ascii="Times New Roman" w:hAnsi="Times New Roman" w:cs="Times New Roman"/>
          <w:sz w:val="28"/>
          <w:szCs w:val="28"/>
        </w:rPr>
      </w:pPr>
    </w:p>
    <w:sectPr w:rsidR="004F40C9" w:rsidRPr="004F40C9" w:rsidSect="00441EF9">
      <w:pgSz w:w="11906" w:h="16838" w:code="9"/>
      <w:pgMar w:top="1134" w:right="1274" w:bottom="1134" w:left="1276"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1971"/>
    <w:multiLevelType w:val="hybridMultilevel"/>
    <w:tmpl w:val="1340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F615C"/>
    <w:multiLevelType w:val="hybridMultilevel"/>
    <w:tmpl w:val="1196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567E4"/>
    <w:rsid w:val="00000571"/>
    <w:rsid w:val="00045618"/>
    <w:rsid w:val="000A336C"/>
    <w:rsid w:val="000B0B63"/>
    <w:rsid w:val="000C4381"/>
    <w:rsid w:val="000E4CA1"/>
    <w:rsid w:val="00135EF7"/>
    <w:rsid w:val="001375A0"/>
    <w:rsid w:val="00170C71"/>
    <w:rsid w:val="0018101B"/>
    <w:rsid w:val="001865EC"/>
    <w:rsid w:val="001C5C02"/>
    <w:rsid w:val="001F4671"/>
    <w:rsid w:val="00264665"/>
    <w:rsid w:val="00275226"/>
    <w:rsid w:val="002A772D"/>
    <w:rsid w:val="002C562F"/>
    <w:rsid w:val="00393D1C"/>
    <w:rsid w:val="003E2251"/>
    <w:rsid w:val="00441EF9"/>
    <w:rsid w:val="00464E7B"/>
    <w:rsid w:val="00485E76"/>
    <w:rsid w:val="00497071"/>
    <w:rsid w:val="004F40C9"/>
    <w:rsid w:val="00520844"/>
    <w:rsid w:val="005219E2"/>
    <w:rsid w:val="005A3988"/>
    <w:rsid w:val="00611EA9"/>
    <w:rsid w:val="006E20C6"/>
    <w:rsid w:val="006E48CB"/>
    <w:rsid w:val="00771E89"/>
    <w:rsid w:val="00781390"/>
    <w:rsid w:val="007C2CD8"/>
    <w:rsid w:val="00822754"/>
    <w:rsid w:val="0084635F"/>
    <w:rsid w:val="008618A9"/>
    <w:rsid w:val="008628CC"/>
    <w:rsid w:val="008B69E6"/>
    <w:rsid w:val="008E076F"/>
    <w:rsid w:val="008F286E"/>
    <w:rsid w:val="008F7BF2"/>
    <w:rsid w:val="00903689"/>
    <w:rsid w:val="00925D8D"/>
    <w:rsid w:val="009357F0"/>
    <w:rsid w:val="009D2AE6"/>
    <w:rsid w:val="00A07C19"/>
    <w:rsid w:val="00A13C87"/>
    <w:rsid w:val="00A21BDA"/>
    <w:rsid w:val="00A227D5"/>
    <w:rsid w:val="00A3088C"/>
    <w:rsid w:val="00A81DE0"/>
    <w:rsid w:val="00AC3F17"/>
    <w:rsid w:val="00AF1475"/>
    <w:rsid w:val="00AF5516"/>
    <w:rsid w:val="00B20FA4"/>
    <w:rsid w:val="00B567E4"/>
    <w:rsid w:val="00B84CFF"/>
    <w:rsid w:val="00B8531C"/>
    <w:rsid w:val="00BE1F7F"/>
    <w:rsid w:val="00CF4327"/>
    <w:rsid w:val="00D110F9"/>
    <w:rsid w:val="00D1780E"/>
    <w:rsid w:val="00D40CF5"/>
    <w:rsid w:val="00E14131"/>
    <w:rsid w:val="00E14CB5"/>
    <w:rsid w:val="00E32032"/>
    <w:rsid w:val="00E6251C"/>
    <w:rsid w:val="00EB1140"/>
    <w:rsid w:val="00EC7A7E"/>
    <w:rsid w:val="00ED0C91"/>
    <w:rsid w:val="00F0006B"/>
    <w:rsid w:val="00F00E44"/>
    <w:rsid w:val="00F029FD"/>
    <w:rsid w:val="00F03703"/>
    <w:rsid w:val="00F63A83"/>
    <w:rsid w:val="00FC3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0E"/>
  </w:style>
  <w:style w:type="paragraph" w:styleId="1">
    <w:name w:val="heading 1"/>
    <w:basedOn w:val="a"/>
    <w:link w:val="10"/>
    <w:uiPriority w:val="9"/>
    <w:qFormat/>
    <w:rsid w:val="008F7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5C02"/>
    <w:pPr>
      <w:ind w:left="720"/>
      <w:contextualSpacing/>
    </w:pPr>
  </w:style>
  <w:style w:type="paragraph" w:styleId="a5">
    <w:name w:val="Normal (Web)"/>
    <w:basedOn w:val="a"/>
    <w:uiPriority w:val="99"/>
    <w:unhideWhenUsed/>
    <w:rsid w:val="00781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BF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84887561">
      <w:bodyDiv w:val="1"/>
      <w:marLeft w:val="0"/>
      <w:marRight w:val="0"/>
      <w:marTop w:val="0"/>
      <w:marBottom w:val="0"/>
      <w:divBdr>
        <w:top w:val="none" w:sz="0" w:space="0" w:color="auto"/>
        <w:left w:val="none" w:sz="0" w:space="0" w:color="auto"/>
        <w:bottom w:val="none" w:sz="0" w:space="0" w:color="auto"/>
        <w:right w:val="none" w:sz="0" w:space="0" w:color="auto"/>
      </w:divBdr>
    </w:div>
    <w:div w:id="1829974728">
      <w:bodyDiv w:val="1"/>
      <w:marLeft w:val="0"/>
      <w:marRight w:val="0"/>
      <w:marTop w:val="0"/>
      <w:marBottom w:val="0"/>
      <w:divBdr>
        <w:top w:val="none" w:sz="0" w:space="0" w:color="auto"/>
        <w:left w:val="none" w:sz="0" w:space="0" w:color="auto"/>
        <w:bottom w:val="none" w:sz="0" w:space="0" w:color="auto"/>
        <w:right w:val="none" w:sz="0" w:space="0" w:color="auto"/>
      </w:divBdr>
    </w:div>
    <w:div w:id="1836797199">
      <w:bodyDiv w:val="1"/>
      <w:marLeft w:val="0"/>
      <w:marRight w:val="0"/>
      <w:marTop w:val="0"/>
      <w:marBottom w:val="0"/>
      <w:divBdr>
        <w:top w:val="none" w:sz="0" w:space="0" w:color="auto"/>
        <w:left w:val="none" w:sz="0" w:space="0" w:color="auto"/>
        <w:bottom w:val="none" w:sz="0" w:space="0" w:color="auto"/>
        <w:right w:val="none" w:sz="0" w:space="0" w:color="auto"/>
      </w:divBdr>
    </w:div>
    <w:div w:id="19332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11</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54</cp:revision>
  <cp:lastPrinted>2019-12-16T14:34:00Z</cp:lastPrinted>
  <dcterms:created xsi:type="dcterms:W3CDTF">2019-12-16T07:41:00Z</dcterms:created>
  <dcterms:modified xsi:type="dcterms:W3CDTF">2020-03-24T14:09:00Z</dcterms:modified>
</cp:coreProperties>
</file>